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9BF" w:rsidRDefault="006019BF" w:rsidP="006019BF">
      <w:pPr>
        <w:pStyle w:val="Default"/>
      </w:pPr>
    </w:p>
    <w:p w:rsidR="006019BF" w:rsidRPr="006019BF" w:rsidRDefault="006019BF" w:rsidP="006019BF">
      <w:pPr>
        <w:pStyle w:val="Default"/>
        <w:ind w:right="514" w:firstLine="709"/>
        <w:rPr>
          <w:b/>
          <w:bCs/>
          <w:i/>
          <w:iCs/>
          <w:color w:val="00AF4F"/>
          <w:sz w:val="36"/>
          <w:szCs w:val="36"/>
        </w:rPr>
      </w:pPr>
      <w:r>
        <w:t xml:space="preserve"> </w:t>
      </w:r>
      <w:r>
        <w:rPr>
          <w:b/>
          <w:bCs/>
          <w:i/>
          <w:iCs/>
          <w:color w:val="00AF4F"/>
          <w:sz w:val="36"/>
          <w:szCs w:val="36"/>
        </w:rPr>
        <w:t xml:space="preserve">РЕКОМЕНДАЦИИ ПСИХОЛОГА ПОДРОСТКАМ: </w:t>
      </w:r>
    </w:p>
    <w:p w:rsidR="006019BF" w:rsidRDefault="006019BF" w:rsidP="006019BF">
      <w:pPr>
        <w:pStyle w:val="Default"/>
        <w:ind w:right="514" w:firstLine="709"/>
        <w:jc w:val="both"/>
      </w:pPr>
      <w:r w:rsidRPr="006019BF">
        <w:t xml:space="preserve">Чтобы улучшить свое настроение и образ жизни, рекомендуется следующее: </w:t>
      </w:r>
    </w:p>
    <w:p w:rsidR="006019BF" w:rsidRPr="006019BF" w:rsidRDefault="006019BF" w:rsidP="006019BF">
      <w:pPr>
        <w:pStyle w:val="Default"/>
        <w:ind w:right="514" w:firstLine="709"/>
        <w:jc w:val="both"/>
      </w:pPr>
    </w:p>
    <w:p w:rsidR="006019BF" w:rsidRPr="006019BF" w:rsidRDefault="006019BF" w:rsidP="006019BF">
      <w:pPr>
        <w:pStyle w:val="Default"/>
        <w:ind w:right="514" w:firstLine="709"/>
        <w:jc w:val="both"/>
      </w:pPr>
      <w:r w:rsidRPr="006019BF">
        <w:t xml:space="preserve">• Ведите дневник (или список желаний). Записывайте в нём каждый день, чем вы остались довольны собой за прошедший день. Сначала будет нелегко его вести. Но с каждым разом у вас будет получаться все лучше. Главное правило – не сдаваться! Пишите не о глобальных своих достижениях, а обо всех, даже самых незначительных. Например: навели порядок в комнате, протёрли пыль, сходили с друзьями в кино, подготовились к ВПР, выполнили домашнее задание на отлично, помог бабушке перейти через дорогу и т.д. Это поможет вам ощущать свои достоинства. Подглядывайте в дневник чаще! Становись лучше. </w:t>
      </w:r>
    </w:p>
    <w:p w:rsidR="006019BF" w:rsidRPr="006019BF" w:rsidRDefault="006019BF" w:rsidP="006019BF">
      <w:pPr>
        <w:pStyle w:val="Default"/>
        <w:ind w:right="514" w:firstLine="709"/>
        <w:jc w:val="both"/>
      </w:pPr>
    </w:p>
    <w:p w:rsidR="006019BF" w:rsidRPr="006019BF" w:rsidRDefault="006019BF" w:rsidP="006019BF">
      <w:pPr>
        <w:pStyle w:val="Default"/>
        <w:ind w:right="514" w:firstLine="709"/>
        <w:jc w:val="both"/>
      </w:pPr>
      <w:r w:rsidRPr="006019BF">
        <w:t xml:space="preserve">• Записывайте моменты, когда вы превзошли свои ожидания. Например, думали, что сдадите контрольную на тройку, а сдали </w:t>
      </w:r>
      <w:proofErr w:type="gramStart"/>
      <w:r w:rsidRPr="006019BF">
        <w:t>на</w:t>
      </w:r>
      <w:proofErr w:type="gramEnd"/>
      <w:r w:rsidRPr="006019BF">
        <w:t xml:space="preserve"> «отлично» или «хорошо». Или хотели помыть только свою тарелку, а вымыли всю посуду за семьёй, да ещё и стол протёрли. Это поможет вам осознать, что ограничений в хороших поступках нет. Вы можете всё. </w:t>
      </w:r>
    </w:p>
    <w:p w:rsidR="006019BF" w:rsidRPr="006019BF" w:rsidRDefault="006019BF" w:rsidP="006019BF">
      <w:pPr>
        <w:pStyle w:val="Default"/>
        <w:ind w:right="514" w:firstLine="709"/>
        <w:jc w:val="both"/>
      </w:pPr>
    </w:p>
    <w:p w:rsidR="006019BF" w:rsidRPr="006019BF" w:rsidRDefault="006019BF" w:rsidP="006019BF">
      <w:pPr>
        <w:pStyle w:val="Default"/>
        <w:ind w:right="514" w:firstLine="709"/>
        <w:jc w:val="both"/>
      </w:pPr>
      <w:r w:rsidRPr="006019BF">
        <w:t xml:space="preserve">• Избавьтесь от «внешнего шума» и критики. Взвешивайте всё, что вам говорят окружающие. Не заглушайте свою индивидуальность, веря каждому слову других людей. Остановитесь и подумайте, справедливо ли то, что они говорят вам и советуют? Если это так, тогда задумайтесь над этими словами серьёзней. Если нет – просто заглушите этот шум в голове. </w:t>
      </w:r>
    </w:p>
    <w:p w:rsidR="006019BF" w:rsidRPr="006019BF" w:rsidRDefault="006019BF" w:rsidP="006019BF">
      <w:pPr>
        <w:pStyle w:val="Default"/>
        <w:ind w:right="514" w:firstLine="709"/>
        <w:jc w:val="both"/>
      </w:pPr>
    </w:p>
    <w:p w:rsidR="006019BF" w:rsidRPr="006019BF" w:rsidRDefault="006019BF" w:rsidP="006019BF">
      <w:pPr>
        <w:pStyle w:val="Default"/>
        <w:ind w:right="514" w:firstLine="709"/>
        <w:jc w:val="both"/>
      </w:pPr>
      <w:r w:rsidRPr="006019BF">
        <w:t xml:space="preserve">• Говорите с собой уважительно. Замечали такие мысли в голове? «Все на меня как-то косо смотрят», хотя это вообще не так. Или, например, «меня явно ненавидят» - и это тоже совершенно неправда. Ваш мозг может внушать, что вы недостаточно хороши. Поэтому важно научиться говорить с собой, как с человеком, которого уважаете. Если обнаружили подобные мысли, сразу записываем эти слова на бумагу. И мысленно говорите себе: «СТОП, я не буду разговаривать с собой в таком тоне». Затем негативные слова меняете </w:t>
      </w:r>
      <w:proofErr w:type="gramStart"/>
      <w:r w:rsidRPr="006019BF">
        <w:t>на</w:t>
      </w:r>
      <w:proofErr w:type="gramEnd"/>
      <w:r w:rsidRPr="006019BF">
        <w:t xml:space="preserve"> позитивные. Например, «Семья меня любит», «Я верю в себя», «Я заслуживаю уважения». </w:t>
      </w:r>
    </w:p>
    <w:p w:rsidR="006019BF" w:rsidRPr="006019BF" w:rsidRDefault="006019BF" w:rsidP="006019BF">
      <w:pPr>
        <w:pStyle w:val="Default"/>
        <w:ind w:right="514" w:firstLine="709"/>
        <w:jc w:val="both"/>
      </w:pPr>
    </w:p>
    <w:p w:rsidR="006019BF" w:rsidRPr="006019BF" w:rsidRDefault="006019BF" w:rsidP="006019BF">
      <w:pPr>
        <w:pStyle w:val="Default"/>
        <w:ind w:right="514" w:firstLine="709"/>
        <w:jc w:val="both"/>
      </w:pPr>
      <w:r w:rsidRPr="006019BF">
        <w:t xml:space="preserve">• Проводите время с теми, кто вас любит. Безусловную любовь могут дать только родные люди. Эти отношения укрепляют самооценку. </w:t>
      </w:r>
    </w:p>
    <w:p w:rsidR="006019BF" w:rsidRPr="006019BF" w:rsidRDefault="006019BF" w:rsidP="006019BF">
      <w:pPr>
        <w:pStyle w:val="Default"/>
        <w:ind w:right="514" w:firstLine="709"/>
        <w:jc w:val="both"/>
      </w:pPr>
    </w:p>
    <w:p w:rsidR="006019BF" w:rsidRPr="006019BF" w:rsidRDefault="006019BF" w:rsidP="006019BF">
      <w:pPr>
        <w:pStyle w:val="Default"/>
        <w:ind w:right="514" w:firstLine="709"/>
        <w:jc w:val="both"/>
      </w:pPr>
      <w:r w:rsidRPr="006019BF">
        <w:t xml:space="preserve">• Совершайте добрые поступки. В этот момент вы ощутите себя значимым, нужным и полезным. Вы можете собирать макулатуру, присматривать за детьми, помогать маме по дому или бабушке – соседке. Неважно, какие хорошие дела вы совершаете. Главное – действуйте. </w:t>
      </w:r>
    </w:p>
    <w:p w:rsidR="006019BF" w:rsidRPr="006019BF" w:rsidRDefault="006019BF" w:rsidP="006019BF">
      <w:pPr>
        <w:pStyle w:val="Default"/>
        <w:ind w:right="514" w:firstLine="709"/>
        <w:jc w:val="both"/>
      </w:pPr>
    </w:p>
    <w:p w:rsidR="006019BF" w:rsidRPr="006019BF" w:rsidRDefault="006019BF" w:rsidP="006019BF">
      <w:pPr>
        <w:pStyle w:val="Default"/>
        <w:ind w:right="514" w:firstLine="709"/>
        <w:jc w:val="both"/>
      </w:pPr>
      <w:r w:rsidRPr="006019BF">
        <w:t xml:space="preserve">• Найдите понимающего взрослого собеседника. Иногда родителям не всё можно рассказать или получить совет. Но в окружении обязательно есть взрослый человек, который может помочь, поговорить или дать совет. Помощь психолога подростку тоже подходит в этой ситуации. </w:t>
      </w:r>
    </w:p>
    <w:p w:rsidR="006019BF" w:rsidRPr="006019BF" w:rsidRDefault="006019BF" w:rsidP="006019BF">
      <w:pPr>
        <w:pStyle w:val="Default"/>
        <w:ind w:right="514" w:firstLine="709"/>
        <w:jc w:val="both"/>
      </w:pPr>
    </w:p>
    <w:p w:rsidR="006019BF" w:rsidRPr="006019BF" w:rsidRDefault="006019BF" w:rsidP="006019BF">
      <w:pPr>
        <w:pStyle w:val="Default"/>
        <w:ind w:right="514" w:firstLine="709"/>
        <w:jc w:val="both"/>
      </w:pPr>
      <w:r w:rsidRPr="006019BF">
        <w:t>• Нарисуйте свои мечты. Желания можно осуществить, если их визуализировать. Подумайте о тех людях, которыми вы восхищаетесь. Чем эти люди занимаются и почему они особенные</w:t>
      </w:r>
      <w:r>
        <w:t xml:space="preserve"> </w:t>
      </w:r>
      <w:r w:rsidRPr="006019BF">
        <w:t xml:space="preserve">для вас? Это могут быть близкие, знакомые или даже известные люди. За что вы считаете их великими? Представьте и себя таким же. Нарисуйте этот образ и сохраните. </w:t>
      </w:r>
    </w:p>
    <w:p w:rsidR="006019BF" w:rsidRPr="006019BF" w:rsidRDefault="006019BF" w:rsidP="006019BF">
      <w:pPr>
        <w:pStyle w:val="Default"/>
        <w:ind w:right="514" w:firstLine="709"/>
        <w:jc w:val="both"/>
      </w:pPr>
    </w:p>
    <w:p w:rsidR="006019BF" w:rsidRPr="006019BF" w:rsidRDefault="006019BF" w:rsidP="006019BF">
      <w:pPr>
        <w:pStyle w:val="Default"/>
        <w:ind w:right="514" w:firstLine="709"/>
        <w:jc w:val="both"/>
      </w:pPr>
      <w:r w:rsidRPr="006019BF">
        <w:t xml:space="preserve">• Определите свои источники вдохновения. Ответьте себе на вопросы и запишите на бумаге (в том же дневнике): чем нравится заниматься? Что придаёт смысл жизни? К чему у меня есть талант? О чём нравится читать и смотреть фильмы? Ответив на эти вопросы, вы сможете черпать энергию и уверенность в себе. </w:t>
      </w:r>
    </w:p>
    <w:p w:rsidR="006019BF" w:rsidRPr="006019BF" w:rsidRDefault="006019BF" w:rsidP="006019BF">
      <w:pPr>
        <w:pStyle w:val="Default"/>
        <w:ind w:right="514" w:firstLine="709"/>
        <w:jc w:val="both"/>
      </w:pPr>
    </w:p>
    <w:p w:rsidR="006019BF" w:rsidRPr="006019BF" w:rsidRDefault="006019BF" w:rsidP="006019BF">
      <w:pPr>
        <w:pStyle w:val="Default"/>
        <w:ind w:right="514" w:firstLine="709"/>
        <w:jc w:val="both"/>
      </w:pPr>
      <w:r w:rsidRPr="006019BF">
        <w:t xml:space="preserve">• Ставьте цели, даже маленькие и достигайте их. Фиксируйте на бумаге и выполняйте. Не расстраивайтесь, если не получается достигнуть всех и сразу. Идите к целям постепенно, </w:t>
      </w:r>
      <w:r w:rsidRPr="006019BF">
        <w:lastRenderedPageBreak/>
        <w:t xml:space="preserve">расписывая на более мелкие шаги. Решение этих задач добавит вам уверенности в себе и смелости. Действуйте. </w:t>
      </w:r>
    </w:p>
    <w:p w:rsidR="006019BF" w:rsidRPr="006019BF" w:rsidRDefault="006019BF" w:rsidP="006019BF">
      <w:pPr>
        <w:pStyle w:val="Default"/>
        <w:ind w:right="514" w:firstLine="709"/>
        <w:jc w:val="both"/>
      </w:pPr>
    </w:p>
    <w:p w:rsidR="006019BF" w:rsidRPr="006019BF" w:rsidRDefault="006019BF" w:rsidP="006019BF">
      <w:pPr>
        <w:pStyle w:val="Default"/>
        <w:ind w:right="514" w:firstLine="709"/>
        <w:jc w:val="both"/>
      </w:pPr>
      <w:r w:rsidRPr="006019BF">
        <w:t xml:space="preserve">• Мыслите масштабно. Недостижимых целей не бывает. Мечтайте о великом! Это поможет достигать ваших целей как можно быстрее. </w:t>
      </w:r>
    </w:p>
    <w:p w:rsidR="006019BF" w:rsidRPr="006019BF" w:rsidRDefault="006019BF" w:rsidP="006019BF">
      <w:pPr>
        <w:pStyle w:val="Default"/>
        <w:ind w:right="514" w:firstLine="709"/>
        <w:jc w:val="both"/>
      </w:pPr>
    </w:p>
    <w:p w:rsidR="006019BF" w:rsidRPr="006019BF" w:rsidRDefault="006019BF" w:rsidP="006019BF">
      <w:pPr>
        <w:pStyle w:val="Default"/>
        <w:ind w:right="514" w:firstLine="709"/>
        <w:jc w:val="both"/>
      </w:pPr>
      <w:r w:rsidRPr="006019BF">
        <w:t xml:space="preserve">• Читайте книги. Они помогают расширить кругозор, находить блестящие идеи и переворачивать ход мыслей в нужное русло. </w:t>
      </w:r>
    </w:p>
    <w:p w:rsidR="006019BF" w:rsidRPr="006019BF" w:rsidRDefault="006019BF" w:rsidP="006019BF">
      <w:pPr>
        <w:pStyle w:val="Default"/>
        <w:ind w:right="514" w:firstLine="709"/>
        <w:jc w:val="both"/>
      </w:pPr>
    </w:p>
    <w:p w:rsidR="006019BF" w:rsidRPr="006019BF" w:rsidRDefault="006019BF" w:rsidP="006019BF">
      <w:pPr>
        <w:pStyle w:val="Default"/>
        <w:ind w:right="514" w:firstLine="709"/>
        <w:jc w:val="both"/>
      </w:pPr>
      <w:r w:rsidRPr="006019BF">
        <w:t xml:space="preserve">• Планируйте свой будущий день. Если у вас все время уходит на игры в компьютер, то нужно расширить свои способности. Распределяя и планируя свой день, вы научитесь справляться с обязанностями. Благодаря планированию у вас освободится больше свободного времени. А свободным временем вы можете распорядиться, как душа пожелает, опираясь, опять же, на своё будущее. В игры играть или изучать английский – выбор за вами. </w:t>
      </w:r>
    </w:p>
    <w:p w:rsidR="006019BF" w:rsidRPr="006019BF" w:rsidRDefault="006019BF" w:rsidP="006019BF">
      <w:pPr>
        <w:pStyle w:val="Default"/>
        <w:ind w:right="514" w:firstLine="709"/>
        <w:jc w:val="both"/>
      </w:pPr>
    </w:p>
    <w:p w:rsidR="006019BF" w:rsidRPr="006019BF" w:rsidRDefault="006019BF" w:rsidP="006019BF">
      <w:pPr>
        <w:pStyle w:val="Default"/>
        <w:ind w:right="514" w:firstLine="709"/>
        <w:jc w:val="both"/>
      </w:pPr>
      <w:r w:rsidRPr="006019BF">
        <w:t xml:space="preserve">• Следите за здоровьем. Правильное питание и спорт – залог хорошего самочувствия, энергичности и выносливости. Не зря ведь родители и взрослые употребляют поговорку: «В здоровом теле здоровый дух»? Измени свои привычки. </w:t>
      </w:r>
    </w:p>
    <w:p w:rsidR="006019BF" w:rsidRPr="006019BF" w:rsidRDefault="006019BF" w:rsidP="006019BF">
      <w:pPr>
        <w:pStyle w:val="Default"/>
        <w:ind w:right="514" w:firstLine="709"/>
        <w:jc w:val="both"/>
      </w:pPr>
    </w:p>
    <w:p w:rsidR="006019BF" w:rsidRPr="006019BF" w:rsidRDefault="006019BF" w:rsidP="006019BF">
      <w:pPr>
        <w:pStyle w:val="Default"/>
        <w:ind w:right="514" w:firstLine="709"/>
        <w:jc w:val="both"/>
      </w:pPr>
      <w:r w:rsidRPr="006019BF">
        <w:t xml:space="preserve">• Разнообразьте свой досуг. Помогайте родителям готовить ужин, играйте в настольные игры, посещайте выставки, мастер-классы и кино, займитесь спортом и новыми увлечениями. </w:t>
      </w:r>
    </w:p>
    <w:p w:rsidR="006019BF" w:rsidRPr="006019BF" w:rsidRDefault="006019BF" w:rsidP="006019BF">
      <w:pPr>
        <w:pStyle w:val="Default"/>
        <w:ind w:right="514" w:firstLine="709"/>
        <w:jc w:val="both"/>
      </w:pPr>
    </w:p>
    <w:p w:rsidR="006019BF" w:rsidRPr="006019BF" w:rsidRDefault="006019BF" w:rsidP="006019BF">
      <w:pPr>
        <w:pStyle w:val="Default"/>
        <w:ind w:right="514" w:firstLine="709"/>
        <w:jc w:val="both"/>
      </w:pPr>
      <w:r w:rsidRPr="006019BF">
        <w:t>• Общайтесь дружелюбно и вежливо со сверстниками. Помогайте им. Принимайте их физическое формирование положительными эмоциями. Поддерживайте друг друга, защищайте. Займитесь совместным спортом.</w:t>
      </w:r>
      <w:bookmarkStart w:id="0" w:name="_GoBack"/>
      <w:bookmarkEnd w:id="0"/>
    </w:p>
    <w:p w:rsidR="006019BF" w:rsidRPr="006019BF" w:rsidRDefault="006019BF" w:rsidP="006019BF">
      <w:pPr>
        <w:spacing w:after="0" w:line="240" w:lineRule="auto"/>
        <w:ind w:right="514" w:firstLine="709"/>
        <w:jc w:val="both"/>
        <w:rPr>
          <w:sz w:val="24"/>
          <w:szCs w:val="24"/>
        </w:rPr>
      </w:pPr>
    </w:p>
    <w:p w:rsidR="006019BF" w:rsidRPr="006019BF" w:rsidRDefault="006019BF" w:rsidP="006019BF">
      <w:pPr>
        <w:pStyle w:val="Default"/>
        <w:ind w:right="514" w:firstLine="709"/>
        <w:jc w:val="both"/>
      </w:pPr>
    </w:p>
    <w:p w:rsidR="006019BF" w:rsidRPr="006019BF" w:rsidRDefault="006019BF" w:rsidP="006019BF">
      <w:pPr>
        <w:pStyle w:val="Default"/>
        <w:pageBreakBefore/>
        <w:jc w:val="both"/>
      </w:pPr>
    </w:p>
    <w:sectPr w:rsidR="006019BF" w:rsidRPr="006019BF" w:rsidSect="006019BF">
      <w:pgSz w:w="11906" w:h="17338"/>
      <w:pgMar w:top="709" w:right="147" w:bottom="1117" w:left="103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3C6"/>
    <w:rsid w:val="003F0573"/>
    <w:rsid w:val="006019BF"/>
    <w:rsid w:val="00611972"/>
    <w:rsid w:val="009C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19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19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2024-01-16T03:01:00Z</dcterms:created>
  <dcterms:modified xsi:type="dcterms:W3CDTF">2024-01-16T03:47:00Z</dcterms:modified>
</cp:coreProperties>
</file>