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05F1" w:rsidRDefault="00F305F1">
      <w:pPr>
        <w:rPr>
          <w:b/>
          <w:color w:val="385623" w:themeColor="accent6" w:themeShade="80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305F1" w:rsidRDefault="00F305F1">
      <w:pPr>
        <w:rPr>
          <w:b/>
          <w:color w:val="385623" w:themeColor="accent6" w:themeShade="80"/>
          <w:spacing w:val="10"/>
          <w:sz w:val="120"/>
          <w:szCs w:val="12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A3B5E" w:rsidRDefault="00F305F1">
      <w:pPr>
        <w:rPr>
          <w:b/>
          <w:color w:val="385623" w:themeColor="accent6" w:themeShade="80"/>
          <w:spacing w:val="10"/>
          <w:sz w:val="120"/>
          <w:szCs w:val="12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05F1">
        <w:rPr>
          <w:b/>
          <w:color w:val="385623" w:themeColor="accent6" w:themeShade="80"/>
          <w:spacing w:val="10"/>
          <w:sz w:val="120"/>
          <w:szCs w:val="12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Рабочая</w:t>
      </w:r>
      <w:r>
        <w:rPr>
          <w:b/>
          <w:color w:val="385623" w:themeColor="accent6" w:themeShade="80"/>
          <w:spacing w:val="10"/>
          <w:sz w:val="120"/>
          <w:szCs w:val="12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305F1">
        <w:rPr>
          <w:b/>
          <w:color w:val="385623" w:themeColor="accent6" w:themeShade="80"/>
          <w:spacing w:val="10"/>
          <w:sz w:val="120"/>
          <w:szCs w:val="12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тетрадь</w:t>
      </w:r>
    </w:p>
    <w:p w:rsidR="00F305F1" w:rsidRDefault="00F305F1" w:rsidP="00F305F1">
      <w:pPr>
        <w:jc w:val="center"/>
        <w:rPr>
          <w:b/>
          <w:color w:val="385623" w:themeColor="accent6" w:themeShade="80"/>
          <w:spacing w:val="10"/>
          <w:sz w:val="120"/>
          <w:szCs w:val="12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385623" w:themeColor="accent6" w:themeShade="80"/>
          <w:spacing w:val="10"/>
          <w:sz w:val="120"/>
          <w:szCs w:val="12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наставника</w:t>
      </w:r>
    </w:p>
    <w:p w:rsidR="00F305F1" w:rsidRPr="00F305F1" w:rsidRDefault="00321820">
      <w:pPr>
        <w:rPr>
          <w:b/>
          <w:color w:val="385623" w:themeColor="accent6" w:themeShade="80"/>
          <w:spacing w:val="10"/>
          <w:sz w:val="124"/>
          <w:szCs w:val="124"/>
          <w14:glow w14:rad="228600">
            <w14:schemeClr w14:val="accent6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1804456</wp:posOffset>
            </wp:positionH>
            <wp:positionV relativeFrom="paragraph">
              <wp:posOffset>1283640</wp:posOffset>
            </wp:positionV>
            <wp:extent cx="3871595" cy="3051810"/>
            <wp:effectExtent l="0" t="0" r="0" b="0"/>
            <wp:wrapTight wrapText="bothSides">
              <wp:wrapPolygon edited="0">
                <wp:start x="0" y="0"/>
                <wp:lineTo x="0" y="21438"/>
                <wp:lineTo x="21469" y="21438"/>
                <wp:lineTo x="21469" y="0"/>
                <wp:lineTo x="0" y="0"/>
              </wp:wrapPolygon>
            </wp:wrapTight>
            <wp:docPr id="8" name="Рисунок 8" descr="Обучение и поддержк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учение и поддержка.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5F1" w:rsidRPr="00F305F1">
        <w:rPr>
          <w:b/>
          <w:color w:val="385623" w:themeColor="accent6" w:themeShade="80"/>
          <w:spacing w:val="10"/>
          <w:sz w:val="124"/>
          <w:szCs w:val="124"/>
          <w14:glow w14:rad="228600">
            <w14:schemeClr w14:val="accent6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«Союз доверия»</w:t>
      </w:r>
    </w:p>
    <w:p w:rsidR="007A3B5E" w:rsidRPr="00F305F1" w:rsidRDefault="007A3B5E" w:rsidP="007A3B5E">
      <w:pPr>
        <w:rPr>
          <w:sz w:val="96"/>
          <w:szCs w:val="96"/>
        </w:rPr>
      </w:pPr>
    </w:p>
    <w:p w:rsidR="007A3B5E" w:rsidRPr="007A3B5E" w:rsidRDefault="007A3B5E" w:rsidP="007A3B5E"/>
    <w:p w:rsidR="007A3B5E" w:rsidRPr="007A3B5E" w:rsidRDefault="007A3B5E" w:rsidP="007A3B5E"/>
    <w:p w:rsidR="007A3B5E" w:rsidRPr="007A3B5E" w:rsidRDefault="007A3B5E" w:rsidP="007A3B5E"/>
    <w:p w:rsidR="007A3B5E" w:rsidRPr="007A3B5E" w:rsidRDefault="007A3B5E" w:rsidP="007A3B5E"/>
    <w:p w:rsidR="007A3B5E" w:rsidRPr="007A3B5E" w:rsidRDefault="007A3B5E" w:rsidP="007A3B5E"/>
    <w:p w:rsidR="007A3B5E" w:rsidRPr="007A3B5E" w:rsidRDefault="007A3B5E" w:rsidP="007A3B5E"/>
    <w:p w:rsidR="007A3B5E" w:rsidRPr="007A3B5E" w:rsidRDefault="007A3B5E" w:rsidP="007A3B5E"/>
    <w:p w:rsidR="007A3B5E" w:rsidRPr="007A3B5E" w:rsidRDefault="007A3B5E" w:rsidP="007A3B5E"/>
    <w:p w:rsidR="007A3B5E" w:rsidRPr="007A3B5E" w:rsidRDefault="007A3B5E" w:rsidP="007A3B5E"/>
    <w:p w:rsidR="007A3B5E" w:rsidRPr="007A3B5E" w:rsidRDefault="007A3B5E" w:rsidP="007A3B5E"/>
    <w:p w:rsidR="007A3B5E" w:rsidRPr="007A3B5E" w:rsidRDefault="007A3B5E" w:rsidP="007A3B5E"/>
    <w:p w:rsidR="00F305F1" w:rsidRPr="009B022B" w:rsidRDefault="00F305F1" w:rsidP="005928F5">
      <w:pPr>
        <w:jc w:val="center"/>
        <w:rPr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B022B">
        <w:rPr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Уважаемый кандидат в наставники!</w:t>
      </w:r>
    </w:p>
    <w:p w:rsidR="00F305F1" w:rsidRPr="009B022B" w:rsidRDefault="00F305F1" w:rsidP="005928F5">
      <w:pPr>
        <w:jc w:val="both"/>
        <w:rPr>
          <w:rFonts w:ascii="Comic Sans MS" w:hAnsi="Comic Sans MS"/>
          <w:sz w:val="32"/>
          <w:szCs w:val="32"/>
        </w:rPr>
      </w:pPr>
      <w:r w:rsidRPr="009B022B">
        <w:rPr>
          <w:rFonts w:ascii="Comic Sans MS" w:hAnsi="Comic Sans MS"/>
          <w:sz w:val="32"/>
          <w:szCs w:val="32"/>
        </w:rPr>
        <w:t>Вы начали обучение в школе наставников.</w:t>
      </w:r>
    </w:p>
    <w:p w:rsidR="00F305F1" w:rsidRPr="009B022B" w:rsidRDefault="00F305F1" w:rsidP="005928F5">
      <w:pPr>
        <w:jc w:val="both"/>
        <w:rPr>
          <w:rFonts w:ascii="Comic Sans MS" w:hAnsi="Comic Sans MS"/>
          <w:sz w:val="32"/>
          <w:szCs w:val="32"/>
        </w:rPr>
      </w:pPr>
      <w:r w:rsidRPr="009B022B">
        <w:rPr>
          <w:rFonts w:ascii="Comic Sans MS" w:hAnsi="Comic Sans MS"/>
          <w:sz w:val="32"/>
          <w:szCs w:val="32"/>
        </w:rPr>
        <w:t>Оно содержит два блока:</w:t>
      </w:r>
    </w:p>
    <w:p w:rsidR="00F305F1" w:rsidRPr="009B022B" w:rsidRDefault="00F305F1" w:rsidP="005928F5">
      <w:pPr>
        <w:jc w:val="both"/>
        <w:rPr>
          <w:rFonts w:ascii="Comic Sans MS" w:hAnsi="Comic Sans MS"/>
          <w:sz w:val="32"/>
          <w:szCs w:val="32"/>
        </w:rPr>
      </w:pPr>
      <w:r w:rsidRPr="009B022B">
        <w:rPr>
          <w:rFonts w:ascii="Comic Sans MS" w:hAnsi="Comic Sans MS"/>
          <w:b/>
          <w:sz w:val="32"/>
          <w:szCs w:val="32"/>
          <w:u w:val="single"/>
        </w:rPr>
        <w:t>Блок 1.</w:t>
      </w:r>
      <w:r w:rsidRPr="009B022B">
        <w:rPr>
          <w:rFonts w:ascii="Comic Sans MS" w:hAnsi="Comic Sans MS"/>
          <w:sz w:val="32"/>
          <w:szCs w:val="32"/>
        </w:rPr>
        <w:t>Поможет вам погрузиться в тему наставничества, узнать</w:t>
      </w:r>
      <w:r w:rsidR="005928F5" w:rsidRPr="009B022B">
        <w:rPr>
          <w:rFonts w:ascii="Comic Sans MS" w:hAnsi="Comic Sans MS"/>
          <w:sz w:val="32"/>
          <w:szCs w:val="32"/>
        </w:rPr>
        <w:t xml:space="preserve"> </w:t>
      </w:r>
      <w:r w:rsidRPr="009B022B">
        <w:rPr>
          <w:rFonts w:ascii="Comic Sans MS" w:hAnsi="Comic Sans MS"/>
          <w:sz w:val="32"/>
          <w:szCs w:val="32"/>
        </w:rPr>
        <w:t>об особенностях поведения детей-сирот и возрастных особенностях подростков. А </w:t>
      </w:r>
      <w:r w:rsidR="00E61F9D" w:rsidRPr="009B022B">
        <w:rPr>
          <w:rFonts w:ascii="Comic Sans MS" w:hAnsi="Comic Sans MS"/>
          <w:sz w:val="32"/>
          <w:szCs w:val="32"/>
        </w:rPr>
        <w:t>также</w:t>
      </w:r>
      <w:r w:rsidRPr="009B022B">
        <w:rPr>
          <w:rFonts w:ascii="Comic Sans MS" w:hAnsi="Comic Sans MS"/>
          <w:sz w:val="32"/>
          <w:szCs w:val="32"/>
        </w:rPr>
        <w:t xml:space="preserve"> поможет определить для себя </w:t>
      </w:r>
      <w:r w:rsidR="00E61F9D" w:rsidRPr="009B022B">
        <w:rPr>
          <w:rFonts w:ascii="Comic Sans MS" w:hAnsi="Comic Sans MS"/>
          <w:sz w:val="32"/>
          <w:szCs w:val="32"/>
        </w:rPr>
        <w:t>наиболее подходящую</w:t>
      </w:r>
      <w:r w:rsidRPr="009B022B">
        <w:rPr>
          <w:rFonts w:ascii="Comic Sans MS" w:hAnsi="Comic Sans MS"/>
          <w:sz w:val="32"/>
          <w:szCs w:val="32"/>
        </w:rPr>
        <w:t xml:space="preserve"> форму помощи.</w:t>
      </w:r>
    </w:p>
    <w:p w:rsidR="00F305F1" w:rsidRPr="009B022B" w:rsidRDefault="00F305F1" w:rsidP="005928F5">
      <w:pPr>
        <w:jc w:val="both"/>
        <w:rPr>
          <w:rFonts w:ascii="Comic Sans MS" w:hAnsi="Comic Sans MS"/>
          <w:sz w:val="32"/>
          <w:szCs w:val="32"/>
        </w:rPr>
      </w:pPr>
      <w:r w:rsidRPr="009B022B">
        <w:rPr>
          <w:rFonts w:ascii="Comic Sans MS" w:hAnsi="Comic Sans MS"/>
          <w:b/>
          <w:sz w:val="32"/>
          <w:szCs w:val="32"/>
          <w:u w:val="single"/>
        </w:rPr>
        <w:t>Блок 2.</w:t>
      </w:r>
      <w:r w:rsidRPr="009B022B">
        <w:rPr>
          <w:rFonts w:ascii="Comic Sans MS" w:hAnsi="Comic Sans MS"/>
          <w:sz w:val="32"/>
          <w:szCs w:val="32"/>
        </w:rPr>
        <w:t xml:space="preserve">Глубже погрузит в поведенческую психологию детей-сирот. Здесь вам предстоит встретиться со своим собственным подростковым опытом, а также отработать навыки </w:t>
      </w:r>
      <w:r w:rsidR="00DB5B2E" w:rsidRPr="009B022B">
        <w:rPr>
          <w:rFonts w:ascii="Comic Sans MS" w:hAnsi="Comic Sans MS"/>
          <w:sz w:val="32"/>
          <w:szCs w:val="32"/>
        </w:rPr>
        <w:t xml:space="preserve">взаимодействия </w:t>
      </w:r>
      <w:r w:rsidR="00DB5B2E">
        <w:rPr>
          <w:rFonts w:ascii="Comic Sans MS" w:hAnsi="Comic Sans MS"/>
          <w:sz w:val="32"/>
          <w:szCs w:val="32"/>
        </w:rPr>
        <w:t>с</w:t>
      </w:r>
      <w:r w:rsidRPr="009B022B">
        <w:rPr>
          <w:rFonts w:ascii="Comic Sans MS" w:hAnsi="Comic Sans MS"/>
          <w:sz w:val="32"/>
          <w:szCs w:val="32"/>
        </w:rPr>
        <w:t> подростками.</w:t>
      </w:r>
    </w:p>
    <w:p w:rsidR="007A3B5E" w:rsidRDefault="007A3B5E" w:rsidP="007A3B5E"/>
    <w:p w:rsidR="009B022B" w:rsidRDefault="009B022B" w:rsidP="007A3B5E"/>
    <w:p w:rsidR="009B022B" w:rsidRDefault="009B022B" w:rsidP="007A3B5E"/>
    <w:p w:rsidR="009B022B" w:rsidRDefault="009B022B" w:rsidP="007A3B5E"/>
    <w:p w:rsidR="009B022B" w:rsidRDefault="009B022B" w:rsidP="007A3B5E"/>
    <w:p w:rsidR="009B022B" w:rsidRDefault="009B022B" w:rsidP="007A3B5E"/>
    <w:p w:rsidR="009B022B" w:rsidRDefault="009B022B" w:rsidP="007A3B5E"/>
    <w:p w:rsidR="009B022B" w:rsidRDefault="009B022B" w:rsidP="007A3B5E"/>
    <w:p w:rsidR="009B022B" w:rsidRDefault="009B022B" w:rsidP="007A3B5E"/>
    <w:p w:rsidR="009B022B" w:rsidRDefault="009B022B" w:rsidP="007A3B5E"/>
    <w:p w:rsidR="009B022B" w:rsidRDefault="009B022B" w:rsidP="007A3B5E"/>
    <w:p w:rsidR="009B022B" w:rsidRDefault="009B022B" w:rsidP="007A3B5E"/>
    <w:p w:rsidR="009B022B" w:rsidRDefault="009B022B" w:rsidP="007A3B5E"/>
    <w:p w:rsidR="009B022B" w:rsidRDefault="009B022B" w:rsidP="007A3B5E"/>
    <w:p w:rsidR="009B022B" w:rsidRDefault="009B022B" w:rsidP="007A3B5E"/>
    <w:p w:rsidR="009B022B" w:rsidRPr="007A3B5E" w:rsidRDefault="009B022B" w:rsidP="007A3B5E"/>
    <w:p w:rsidR="009B022B" w:rsidRPr="00AE22AF" w:rsidRDefault="00B0511B" w:rsidP="00E61F9D">
      <w:pPr>
        <w:spacing w:after="0"/>
        <w:rPr>
          <w:rFonts w:ascii="Times New Roman" w:hAnsi="Times New Roman" w:cs="Times New Roman"/>
          <w:b/>
          <w:color w:val="385623" w:themeColor="accent6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E22AF">
        <w:rPr>
          <w:rFonts w:ascii="Times New Roman" w:hAnsi="Times New Roman" w:cs="Times New Roman"/>
          <w:b/>
          <w:color w:val="385623" w:themeColor="accent6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Содержание</w:t>
      </w:r>
      <w:r w:rsidR="009B022B" w:rsidRPr="00AE22AF">
        <w:rPr>
          <w:rFonts w:ascii="Times New Roman" w:hAnsi="Times New Roman" w:cs="Times New Roman"/>
          <w:b/>
          <w:color w:val="385623" w:themeColor="accent6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7A3B5E" w:rsidRPr="00AE22AF" w:rsidRDefault="00B0511B" w:rsidP="00E61F9D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E22AF">
        <w:rPr>
          <w:rFonts w:ascii="Times New Roman" w:hAnsi="Times New Roman" w:cs="Times New Roman"/>
          <w:i/>
          <w:sz w:val="28"/>
          <w:szCs w:val="28"/>
          <w:u w:val="single"/>
        </w:rPr>
        <w:t xml:space="preserve"> 1</w:t>
      </w:r>
      <w:r w:rsidR="00E61F9D" w:rsidRPr="00AE22AF">
        <w:rPr>
          <w:rFonts w:ascii="Times New Roman" w:hAnsi="Times New Roman" w:cs="Times New Roman"/>
          <w:i/>
          <w:sz w:val="28"/>
          <w:szCs w:val="28"/>
          <w:u w:val="single"/>
        </w:rPr>
        <w:t xml:space="preserve"> блок:</w:t>
      </w:r>
    </w:p>
    <w:p w:rsidR="00E61F9D" w:rsidRPr="00AE22AF" w:rsidRDefault="00E61F9D" w:rsidP="00E61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 xml:space="preserve"> Описание</w:t>
      </w:r>
    </w:p>
    <w:p w:rsidR="00E61F9D" w:rsidRPr="00AE22AF" w:rsidRDefault="00BE746C" w:rsidP="00E61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1</w:t>
      </w:r>
      <w:r w:rsidR="00E61F9D" w:rsidRPr="00AE22AF">
        <w:rPr>
          <w:rFonts w:ascii="Times New Roman" w:hAnsi="Times New Roman" w:cs="Times New Roman"/>
          <w:sz w:val="28"/>
          <w:szCs w:val="28"/>
        </w:rPr>
        <w:t>. «Что такое наставничество?»</w:t>
      </w:r>
    </w:p>
    <w:p w:rsidR="00E61F9D" w:rsidRPr="00AE22AF" w:rsidRDefault="00BE746C" w:rsidP="00E61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2</w:t>
      </w:r>
      <w:r w:rsidR="00B0511B" w:rsidRPr="00AE22AF">
        <w:rPr>
          <w:rFonts w:ascii="Times New Roman" w:hAnsi="Times New Roman" w:cs="Times New Roman"/>
          <w:sz w:val="28"/>
          <w:szCs w:val="28"/>
        </w:rPr>
        <w:t xml:space="preserve">. </w:t>
      </w:r>
      <w:r w:rsidRPr="00AE22AF">
        <w:rPr>
          <w:rFonts w:ascii="Times New Roman" w:hAnsi="Times New Roman" w:cs="Times New Roman"/>
          <w:sz w:val="28"/>
          <w:szCs w:val="28"/>
        </w:rPr>
        <w:t xml:space="preserve">Опрос </w:t>
      </w:r>
      <w:r w:rsidR="00E61F9D" w:rsidRPr="00AE22AF">
        <w:rPr>
          <w:rFonts w:ascii="Times New Roman" w:hAnsi="Times New Roman" w:cs="Times New Roman"/>
          <w:sz w:val="28"/>
          <w:szCs w:val="28"/>
        </w:rPr>
        <w:t>«Качества наставника»</w:t>
      </w:r>
    </w:p>
    <w:p w:rsidR="00E61F9D" w:rsidRPr="00AE22AF" w:rsidRDefault="00BE746C" w:rsidP="00E61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3</w:t>
      </w:r>
      <w:r w:rsidR="00B0511B" w:rsidRPr="00AE22AF">
        <w:rPr>
          <w:rFonts w:ascii="Times New Roman" w:hAnsi="Times New Roman" w:cs="Times New Roman"/>
          <w:sz w:val="28"/>
          <w:szCs w:val="28"/>
        </w:rPr>
        <w:t xml:space="preserve">. </w:t>
      </w:r>
      <w:r w:rsidR="00E61F9D" w:rsidRPr="00AE22AF">
        <w:rPr>
          <w:rFonts w:ascii="Times New Roman" w:hAnsi="Times New Roman" w:cs="Times New Roman"/>
          <w:sz w:val="28"/>
          <w:szCs w:val="28"/>
        </w:rPr>
        <w:t>«Зачем подростку наставник?»</w:t>
      </w:r>
    </w:p>
    <w:p w:rsidR="00B0511B" w:rsidRPr="00AE22AF" w:rsidRDefault="00BE746C" w:rsidP="00E61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4</w:t>
      </w:r>
      <w:r w:rsidR="00B0511B" w:rsidRPr="00AE22AF">
        <w:rPr>
          <w:rFonts w:ascii="Times New Roman" w:hAnsi="Times New Roman" w:cs="Times New Roman"/>
          <w:sz w:val="28"/>
          <w:szCs w:val="28"/>
        </w:rPr>
        <w:t>. «Наставник и его роль в жизни подростка»</w:t>
      </w:r>
    </w:p>
    <w:p w:rsidR="00B0511B" w:rsidRPr="00AE22AF" w:rsidRDefault="00BE746C" w:rsidP="00E61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5</w:t>
      </w:r>
      <w:r w:rsidR="00B0511B" w:rsidRPr="00AE22AF">
        <w:rPr>
          <w:rFonts w:ascii="Times New Roman" w:hAnsi="Times New Roman" w:cs="Times New Roman"/>
          <w:sz w:val="28"/>
          <w:szCs w:val="28"/>
        </w:rPr>
        <w:t>. «Юридические вопросы»</w:t>
      </w:r>
    </w:p>
    <w:p w:rsidR="00E61F9D" w:rsidRPr="00AE22AF" w:rsidRDefault="00BE746C" w:rsidP="00E61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6</w:t>
      </w:r>
      <w:r w:rsidR="00E61F9D" w:rsidRPr="00AE22AF">
        <w:rPr>
          <w:rFonts w:ascii="Times New Roman" w:hAnsi="Times New Roman" w:cs="Times New Roman"/>
          <w:sz w:val="28"/>
          <w:szCs w:val="28"/>
        </w:rPr>
        <w:t>. Домашняя работа</w:t>
      </w:r>
    </w:p>
    <w:p w:rsidR="00B0511B" w:rsidRPr="00AE22AF" w:rsidRDefault="00B0511B" w:rsidP="00E61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511B" w:rsidRPr="00AE22AF" w:rsidRDefault="00B0511B" w:rsidP="00E61F9D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E22AF">
        <w:rPr>
          <w:rFonts w:ascii="Times New Roman" w:hAnsi="Times New Roman" w:cs="Times New Roman"/>
          <w:i/>
          <w:sz w:val="28"/>
          <w:szCs w:val="28"/>
          <w:u w:val="single"/>
        </w:rPr>
        <w:t>2 блок</w:t>
      </w:r>
      <w:r w:rsidR="009B022B" w:rsidRPr="00AE22AF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E61F9D" w:rsidRPr="00AE22AF" w:rsidRDefault="00E61F9D" w:rsidP="00E61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 xml:space="preserve">1. </w:t>
      </w:r>
      <w:r w:rsidR="00B0511B" w:rsidRPr="00AE22AF">
        <w:rPr>
          <w:rFonts w:ascii="Times New Roman" w:hAnsi="Times New Roman" w:cs="Times New Roman"/>
          <w:sz w:val="28"/>
          <w:szCs w:val="28"/>
        </w:rPr>
        <w:t>«</w:t>
      </w:r>
      <w:r w:rsidRPr="00AE22AF">
        <w:rPr>
          <w:rFonts w:ascii="Times New Roman" w:hAnsi="Times New Roman" w:cs="Times New Roman"/>
          <w:sz w:val="28"/>
          <w:szCs w:val="28"/>
        </w:rPr>
        <w:t>Особенности детей-сирот и почему они такие</w:t>
      </w:r>
      <w:r w:rsidR="00B0511B" w:rsidRPr="00AE22AF">
        <w:rPr>
          <w:rFonts w:ascii="Times New Roman" w:hAnsi="Times New Roman" w:cs="Times New Roman"/>
          <w:sz w:val="28"/>
          <w:szCs w:val="28"/>
        </w:rPr>
        <w:t>?»</w:t>
      </w:r>
    </w:p>
    <w:p w:rsidR="00E61F9D" w:rsidRPr="00AE22AF" w:rsidRDefault="00B0511B" w:rsidP="00E61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 xml:space="preserve">2. </w:t>
      </w:r>
      <w:r w:rsidR="00E61F9D" w:rsidRPr="00AE22AF">
        <w:rPr>
          <w:rFonts w:ascii="Times New Roman" w:hAnsi="Times New Roman" w:cs="Times New Roman"/>
          <w:sz w:val="28"/>
          <w:szCs w:val="28"/>
        </w:rPr>
        <w:t>«Привязанность</w:t>
      </w:r>
      <w:r w:rsidRPr="00AE22AF">
        <w:rPr>
          <w:rFonts w:ascii="Times New Roman" w:hAnsi="Times New Roman" w:cs="Times New Roman"/>
          <w:sz w:val="28"/>
          <w:szCs w:val="28"/>
        </w:rPr>
        <w:t>. Определение привязанности</w:t>
      </w:r>
      <w:r w:rsidR="00E61F9D" w:rsidRPr="00AE22AF">
        <w:rPr>
          <w:rFonts w:ascii="Times New Roman" w:hAnsi="Times New Roman" w:cs="Times New Roman"/>
          <w:sz w:val="28"/>
          <w:szCs w:val="28"/>
        </w:rPr>
        <w:t>»</w:t>
      </w:r>
    </w:p>
    <w:p w:rsidR="00E61F9D" w:rsidRPr="00AE22AF" w:rsidRDefault="00B0511B" w:rsidP="00E61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3</w:t>
      </w:r>
      <w:r w:rsidR="00E61F9D" w:rsidRPr="00AE22AF">
        <w:rPr>
          <w:rFonts w:ascii="Times New Roman" w:hAnsi="Times New Roman" w:cs="Times New Roman"/>
          <w:sz w:val="28"/>
          <w:szCs w:val="28"/>
        </w:rPr>
        <w:t>. «П</w:t>
      </w:r>
      <w:r w:rsidRPr="00AE22AF">
        <w:rPr>
          <w:rFonts w:ascii="Times New Roman" w:hAnsi="Times New Roman" w:cs="Times New Roman"/>
          <w:sz w:val="28"/>
          <w:szCs w:val="28"/>
        </w:rPr>
        <w:t>сихологическая травма. Что мы понимаем под этим понятием?</w:t>
      </w:r>
      <w:r w:rsidR="00E61F9D" w:rsidRPr="00AE22AF">
        <w:rPr>
          <w:rFonts w:ascii="Times New Roman" w:hAnsi="Times New Roman" w:cs="Times New Roman"/>
          <w:sz w:val="28"/>
          <w:szCs w:val="28"/>
        </w:rPr>
        <w:t>»</w:t>
      </w:r>
    </w:p>
    <w:p w:rsidR="00B0511B" w:rsidRPr="00AE22AF" w:rsidRDefault="00B0511B" w:rsidP="00E61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4. «Что может сделать наставник в ответ на травматические реакции подростка»</w:t>
      </w:r>
    </w:p>
    <w:p w:rsidR="00B0511B" w:rsidRPr="00AE22AF" w:rsidRDefault="009B022B" w:rsidP="00E61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 xml:space="preserve">5. «Ресурсы наставника. Забота о себе как профилактика эмоционального выгорания. Выстраивание границ в общении с наставляемыми». </w:t>
      </w:r>
    </w:p>
    <w:p w:rsidR="00B0511B" w:rsidRPr="00AE22AF" w:rsidRDefault="00B0511B" w:rsidP="00E61F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1F9D" w:rsidRPr="00AE22AF" w:rsidRDefault="00E61F9D" w:rsidP="00E61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 xml:space="preserve"> Шкала готовности наставника</w:t>
      </w:r>
    </w:p>
    <w:p w:rsidR="00D66327" w:rsidRPr="00AE22AF" w:rsidRDefault="00E61F9D" w:rsidP="00E61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 xml:space="preserve"> Форма обратной связи </w:t>
      </w:r>
    </w:p>
    <w:p w:rsidR="00E61F9D" w:rsidRPr="00AE22AF" w:rsidRDefault="00E61F9D" w:rsidP="00E61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Анкета</w:t>
      </w:r>
    </w:p>
    <w:p w:rsidR="00D66327" w:rsidRPr="00AE22AF" w:rsidRDefault="00D66327" w:rsidP="00E61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Домашнее задание</w:t>
      </w:r>
    </w:p>
    <w:p w:rsidR="00E61F9D" w:rsidRPr="00AE22AF" w:rsidRDefault="00E61F9D" w:rsidP="00E61F9D">
      <w:pPr>
        <w:spacing w:after="0"/>
        <w:rPr>
          <w:rFonts w:ascii="Times New Roman" w:hAnsi="Times New Roman" w:cs="Times New Roman"/>
        </w:rPr>
      </w:pPr>
    </w:p>
    <w:p w:rsidR="007A3B5E" w:rsidRPr="00AE22AF" w:rsidRDefault="007A3B5E" w:rsidP="00E61F9D">
      <w:pPr>
        <w:spacing w:after="0"/>
        <w:rPr>
          <w:rFonts w:ascii="Times New Roman" w:hAnsi="Times New Roman" w:cs="Times New Roman"/>
        </w:rPr>
      </w:pPr>
    </w:p>
    <w:p w:rsidR="007A3B5E" w:rsidRPr="009B022B" w:rsidRDefault="007A3B5E" w:rsidP="00E61F9D">
      <w:pPr>
        <w:spacing w:after="0"/>
        <w:rPr>
          <w:rFonts w:ascii="Comic Sans MS" w:hAnsi="Comic Sans MS"/>
        </w:rPr>
      </w:pPr>
    </w:p>
    <w:p w:rsidR="007A3B5E" w:rsidRPr="009B022B" w:rsidRDefault="007A3B5E" w:rsidP="00E61F9D">
      <w:pPr>
        <w:spacing w:after="0"/>
        <w:rPr>
          <w:rFonts w:ascii="Comic Sans MS" w:hAnsi="Comic Sans MS"/>
        </w:rPr>
      </w:pPr>
    </w:p>
    <w:p w:rsidR="007A3B5E" w:rsidRPr="009B022B" w:rsidRDefault="007A3B5E" w:rsidP="007A3B5E">
      <w:pPr>
        <w:rPr>
          <w:rFonts w:ascii="Comic Sans MS" w:hAnsi="Comic Sans MS"/>
        </w:rPr>
      </w:pPr>
    </w:p>
    <w:p w:rsidR="007A3B5E" w:rsidRPr="009B022B" w:rsidRDefault="007A3B5E" w:rsidP="007A3B5E">
      <w:pPr>
        <w:rPr>
          <w:rFonts w:ascii="Comic Sans MS" w:hAnsi="Comic Sans MS"/>
        </w:rPr>
      </w:pPr>
    </w:p>
    <w:p w:rsidR="007A3B5E" w:rsidRPr="007A3B5E" w:rsidRDefault="007A3B5E" w:rsidP="007A3B5E"/>
    <w:p w:rsidR="007A3B5E" w:rsidRDefault="007A3B5E" w:rsidP="007A3B5E"/>
    <w:p w:rsidR="00AE22AF" w:rsidRDefault="00AE22AF" w:rsidP="007A3B5E"/>
    <w:p w:rsidR="00AE22AF" w:rsidRPr="007A3B5E" w:rsidRDefault="00AE22AF" w:rsidP="007A3B5E"/>
    <w:p w:rsidR="007A3B5E" w:rsidRDefault="007A3B5E" w:rsidP="007A3B5E"/>
    <w:p w:rsidR="00AE22AF" w:rsidRDefault="00AE22AF" w:rsidP="00BE746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40"/>
          <w:szCs w:val="40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AE22AF" w:rsidRDefault="00AE22AF" w:rsidP="00BE746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40"/>
          <w:szCs w:val="40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AE22AF" w:rsidRDefault="00AE22AF" w:rsidP="00BE746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40"/>
          <w:szCs w:val="40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BF17E5" w:rsidRPr="00AE22AF" w:rsidRDefault="00BF17E5" w:rsidP="00BE746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40"/>
          <w:szCs w:val="40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E22AF">
        <w:rPr>
          <w:rFonts w:ascii="Times New Roman" w:hAnsi="Times New Roman" w:cs="Times New Roman"/>
          <w:b/>
          <w:color w:val="385623" w:themeColor="accent6" w:themeShade="80"/>
          <w:sz w:val="40"/>
          <w:szCs w:val="40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Описание</w:t>
      </w:r>
    </w:p>
    <w:p w:rsidR="009932A3" w:rsidRDefault="009932A3" w:rsidP="009932A3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B022B" w:rsidRPr="00AE22AF" w:rsidRDefault="009B022B" w:rsidP="009932A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E22AF">
        <w:rPr>
          <w:rFonts w:ascii="Times New Roman" w:hAnsi="Times New Roman" w:cs="Times New Roman"/>
          <w:b/>
          <w:color w:val="385623" w:themeColor="accent6" w:themeShade="80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Дети-сироты</w:t>
      </w:r>
      <w:r w:rsidRPr="00AE22AF">
        <w:rPr>
          <w:rFonts w:ascii="Times New Roman" w:hAnsi="Times New Roman" w:cs="Times New Roman"/>
          <w:sz w:val="32"/>
          <w:szCs w:val="32"/>
        </w:rPr>
        <w:t>— это дети, один или оба родителя которых умерли</w:t>
      </w:r>
      <w:r w:rsidR="00663FF2" w:rsidRPr="00AE22AF">
        <w:rPr>
          <w:rFonts w:ascii="Times New Roman" w:hAnsi="Times New Roman" w:cs="Times New Roman"/>
          <w:sz w:val="32"/>
          <w:szCs w:val="32"/>
        </w:rPr>
        <w:t xml:space="preserve"> </w:t>
      </w:r>
      <w:r w:rsidRPr="00AE22AF">
        <w:rPr>
          <w:rFonts w:ascii="Times New Roman" w:hAnsi="Times New Roman" w:cs="Times New Roman"/>
          <w:sz w:val="32"/>
          <w:szCs w:val="32"/>
        </w:rPr>
        <w:t>или пропали без вести.</w:t>
      </w:r>
    </w:p>
    <w:p w:rsidR="009B022B" w:rsidRPr="00AE22AF" w:rsidRDefault="009B022B" w:rsidP="009932A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E22AF">
        <w:rPr>
          <w:rFonts w:ascii="Times New Roman" w:hAnsi="Times New Roman" w:cs="Times New Roman"/>
          <w:sz w:val="32"/>
          <w:szCs w:val="32"/>
        </w:rPr>
        <w:t>Официальная информация о детях-сиротах хранится в федеральном банке</w:t>
      </w:r>
    </w:p>
    <w:p w:rsidR="009B022B" w:rsidRPr="00AE22AF" w:rsidRDefault="009B022B" w:rsidP="009932A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E22AF">
        <w:rPr>
          <w:rFonts w:ascii="Times New Roman" w:hAnsi="Times New Roman" w:cs="Times New Roman"/>
          <w:sz w:val="32"/>
          <w:szCs w:val="32"/>
        </w:rPr>
        <w:t>данных: http://www.usynovite.ru/</w:t>
      </w:r>
    </w:p>
    <w:p w:rsidR="00663FF2" w:rsidRPr="00AE22AF" w:rsidRDefault="00663FF2" w:rsidP="009932A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B022B" w:rsidRPr="00AE22AF" w:rsidRDefault="009B022B" w:rsidP="009932A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E22AF">
        <w:rPr>
          <w:rFonts w:ascii="Times New Roman" w:hAnsi="Times New Roman" w:cs="Times New Roman"/>
          <w:b/>
          <w:color w:val="385623" w:themeColor="accent6" w:themeShade="80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Дети, оставшиеся без попечения родителей (социальные сироты)</w:t>
      </w:r>
      <w:r w:rsidRPr="00AE22AF">
        <w:rPr>
          <w:rFonts w:ascii="Times New Roman" w:hAnsi="Times New Roman" w:cs="Times New Roman"/>
          <w:sz w:val="32"/>
          <w:szCs w:val="32"/>
        </w:rPr>
        <w:t xml:space="preserve"> — это дети, у которых живы мама или папа, а иногда и оба родителя, но по тем или иным причинам их лишили родительских прав или ограничили в них.</w:t>
      </w:r>
    </w:p>
    <w:p w:rsidR="00663FF2" w:rsidRPr="00AE22AF" w:rsidRDefault="00663FF2" w:rsidP="009932A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B022B" w:rsidRPr="00AE22AF" w:rsidRDefault="009B022B" w:rsidP="009932A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E22AF">
        <w:rPr>
          <w:rFonts w:ascii="Times New Roman" w:hAnsi="Times New Roman" w:cs="Times New Roman"/>
          <w:b/>
          <w:color w:val="385623" w:themeColor="accent6" w:themeShade="80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Дети с ОВЗ </w:t>
      </w:r>
      <w:r w:rsidRPr="00AE22AF">
        <w:rPr>
          <w:rFonts w:ascii="Times New Roman" w:hAnsi="Times New Roman" w:cs="Times New Roman"/>
          <w:sz w:val="32"/>
          <w:szCs w:val="32"/>
        </w:rPr>
        <w:t xml:space="preserve">(ограниченными возможностями </w:t>
      </w:r>
      <w:r w:rsidR="00BF17E5" w:rsidRPr="00AE22AF">
        <w:rPr>
          <w:rFonts w:ascii="Times New Roman" w:hAnsi="Times New Roman" w:cs="Times New Roman"/>
          <w:sz w:val="32"/>
          <w:szCs w:val="32"/>
        </w:rPr>
        <w:t>здоровья) –</w:t>
      </w:r>
      <w:r w:rsidRPr="00AE22AF">
        <w:rPr>
          <w:rFonts w:ascii="Times New Roman" w:hAnsi="Times New Roman" w:cs="Times New Roman"/>
          <w:sz w:val="32"/>
          <w:szCs w:val="32"/>
        </w:rPr>
        <w:t>это дети,</w:t>
      </w:r>
      <w:r w:rsidR="00663FF2" w:rsidRPr="00AE22AF">
        <w:rPr>
          <w:rFonts w:ascii="Times New Roman" w:hAnsi="Times New Roman" w:cs="Times New Roman"/>
          <w:sz w:val="32"/>
          <w:szCs w:val="32"/>
        </w:rPr>
        <w:t xml:space="preserve"> </w:t>
      </w:r>
      <w:r w:rsidRPr="00AE22AF">
        <w:rPr>
          <w:rFonts w:ascii="Times New Roman" w:hAnsi="Times New Roman" w:cs="Times New Roman"/>
          <w:sz w:val="32"/>
          <w:szCs w:val="32"/>
        </w:rPr>
        <w:t>имеющие недостатки в физическом и (или)</w:t>
      </w:r>
      <w:r w:rsidR="00663FF2" w:rsidRPr="00AE22AF">
        <w:rPr>
          <w:rFonts w:ascii="Times New Roman" w:hAnsi="Times New Roman" w:cs="Times New Roman"/>
          <w:sz w:val="32"/>
          <w:szCs w:val="32"/>
        </w:rPr>
        <w:t xml:space="preserve"> </w:t>
      </w:r>
      <w:r w:rsidRPr="00AE22AF">
        <w:rPr>
          <w:rFonts w:ascii="Times New Roman" w:hAnsi="Times New Roman" w:cs="Times New Roman"/>
          <w:sz w:val="32"/>
          <w:szCs w:val="32"/>
        </w:rPr>
        <w:t>психическом развитии.</w:t>
      </w:r>
    </w:p>
    <w:p w:rsidR="00663FF2" w:rsidRPr="00AE22AF" w:rsidRDefault="00663FF2" w:rsidP="009932A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B022B" w:rsidRPr="00AE22AF" w:rsidRDefault="009B022B" w:rsidP="009932A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E22AF">
        <w:rPr>
          <w:rFonts w:ascii="Times New Roman" w:hAnsi="Times New Roman" w:cs="Times New Roman"/>
          <w:b/>
          <w:color w:val="385623" w:themeColor="accent6" w:themeShade="80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Сиблинги (от англ. </w:t>
      </w:r>
      <w:r w:rsidR="00BF17E5" w:rsidRPr="00AE22AF">
        <w:rPr>
          <w:rFonts w:ascii="Times New Roman" w:hAnsi="Times New Roman" w:cs="Times New Roman"/>
          <w:b/>
          <w:color w:val="385623" w:themeColor="accent6" w:themeShade="80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siblings)</w:t>
      </w:r>
      <w:r w:rsidR="00BF17E5" w:rsidRPr="00AE22AF">
        <w:rPr>
          <w:rFonts w:ascii="Times New Roman" w:hAnsi="Times New Roman" w:cs="Times New Roman"/>
          <w:sz w:val="32"/>
          <w:szCs w:val="32"/>
        </w:rPr>
        <w:t xml:space="preserve"> —</w:t>
      </w:r>
      <w:r w:rsidRPr="00AE22AF">
        <w:rPr>
          <w:rFonts w:ascii="Times New Roman" w:hAnsi="Times New Roman" w:cs="Times New Roman"/>
          <w:sz w:val="32"/>
          <w:szCs w:val="32"/>
        </w:rPr>
        <w:t xml:space="preserve">термин, используемый в этнологии, социальной антропологии и других науках, который обозначает </w:t>
      </w:r>
      <w:r w:rsidR="00BF17E5" w:rsidRPr="00AE22AF">
        <w:rPr>
          <w:rFonts w:ascii="Times New Roman" w:hAnsi="Times New Roman" w:cs="Times New Roman"/>
          <w:sz w:val="32"/>
          <w:szCs w:val="32"/>
        </w:rPr>
        <w:t>детей (</w:t>
      </w:r>
      <w:r w:rsidRPr="00AE22AF">
        <w:rPr>
          <w:rFonts w:ascii="Times New Roman" w:hAnsi="Times New Roman" w:cs="Times New Roman"/>
          <w:sz w:val="32"/>
          <w:szCs w:val="32"/>
        </w:rPr>
        <w:t>братьев и сестёр) одних родителей.</w:t>
      </w:r>
    </w:p>
    <w:p w:rsidR="00507C6D" w:rsidRPr="00AE22AF" w:rsidRDefault="007A3B5E" w:rsidP="009932A3">
      <w:pPr>
        <w:tabs>
          <w:tab w:val="left" w:pos="3765"/>
        </w:tabs>
        <w:spacing w:after="0"/>
        <w:jc w:val="both"/>
        <w:rPr>
          <w:rFonts w:ascii="Times New Roman" w:hAnsi="Times New Roman" w:cs="Times New Roman"/>
        </w:rPr>
      </w:pPr>
      <w:r w:rsidRPr="00AE22AF">
        <w:rPr>
          <w:rFonts w:ascii="Times New Roman" w:hAnsi="Times New Roman" w:cs="Times New Roman"/>
        </w:rPr>
        <w:tab/>
      </w:r>
    </w:p>
    <w:p w:rsidR="00663FF2" w:rsidRPr="00AE22AF" w:rsidRDefault="00663FF2" w:rsidP="00663FF2">
      <w:pPr>
        <w:tabs>
          <w:tab w:val="left" w:pos="3765"/>
        </w:tabs>
        <w:spacing w:after="0"/>
        <w:rPr>
          <w:rFonts w:ascii="Times New Roman" w:hAnsi="Times New Roman" w:cs="Times New Roman"/>
        </w:rPr>
      </w:pPr>
    </w:p>
    <w:p w:rsidR="00663FF2" w:rsidRPr="00AE22AF" w:rsidRDefault="00663FF2" w:rsidP="00663FF2">
      <w:pPr>
        <w:tabs>
          <w:tab w:val="left" w:pos="3765"/>
        </w:tabs>
        <w:spacing w:after="0"/>
        <w:rPr>
          <w:rFonts w:ascii="Times New Roman" w:hAnsi="Times New Roman" w:cs="Times New Roman"/>
        </w:rPr>
      </w:pPr>
    </w:p>
    <w:p w:rsidR="00663FF2" w:rsidRDefault="00663FF2" w:rsidP="00663FF2">
      <w:pPr>
        <w:tabs>
          <w:tab w:val="left" w:pos="3765"/>
        </w:tabs>
        <w:spacing w:after="0"/>
      </w:pPr>
    </w:p>
    <w:p w:rsidR="00663FF2" w:rsidRDefault="00663FF2" w:rsidP="00663FF2">
      <w:pPr>
        <w:tabs>
          <w:tab w:val="left" w:pos="3765"/>
        </w:tabs>
        <w:spacing w:after="0"/>
      </w:pPr>
    </w:p>
    <w:p w:rsidR="00663FF2" w:rsidRDefault="00663FF2" w:rsidP="00663FF2">
      <w:pPr>
        <w:tabs>
          <w:tab w:val="left" w:pos="3765"/>
        </w:tabs>
        <w:spacing w:after="0"/>
      </w:pPr>
    </w:p>
    <w:p w:rsidR="00663FF2" w:rsidRDefault="00663FF2" w:rsidP="00663FF2">
      <w:pPr>
        <w:tabs>
          <w:tab w:val="left" w:pos="3765"/>
        </w:tabs>
        <w:spacing w:after="0"/>
      </w:pPr>
    </w:p>
    <w:p w:rsidR="00663FF2" w:rsidRDefault="00663FF2" w:rsidP="00663FF2">
      <w:pPr>
        <w:tabs>
          <w:tab w:val="left" w:pos="3765"/>
        </w:tabs>
        <w:spacing w:after="0"/>
      </w:pPr>
    </w:p>
    <w:p w:rsidR="00663FF2" w:rsidRDefault="00663FF2" w:rsidP="00663FF2">
      <w:pPr>
        <w:tabs>
          <w:tab w:val="left" w:pos="3765"/>
        </w:tabs>
        <w:spacing w:after="0"/>
      </w:pPr>
    </w:p>
    <w:p w:rsidR="00663FF2" w:rsidRDefault="00663FF2" w:rsidP="00663FF2">
      <w:pPr>
        <w:tabs>
          <w:tab w:val="left" w:pos="3765"/>
        </w:tabs>
        <w:spacing w:after="0"/>
      </w:pPr>
    </w:p>
    <w:p w:rsidR="00663FF2" w:rsidRDefault="00663FF2" w:rsidP="00663FF2">
      <w:pPr>
        <w:tabs>
          <w:tab w:val="left" w:pos="3765"/>
        </w:tabs>
        <w:spacing w:after="0"/>
      </w:pPr>
    </w:p>
    <w:p w:rsidR="00663FF2" w:rsidRDefault="00663FF2" w:rsidP="00663FF2">
      <w:pPr>
        <w:tabs>
          <w:tab w:val="left" w:pos="3765"/>
        </w:tabs>
        <w:spacing w:after="0"/>
      </w:pPr>
    </w:p>
    <w:p w:rsidR="00AE22AF" w:rsidRDefault="00AE22AF" w:rsidP="00663FF2">
      <w:pPr>
        <w:tabs>
          <w:tab w:val="left" w:pos="3765"/>
        </w:tabs>
        <w:spacing w:after="0"/>
      </w:pPr>
    </w:p>
    <w:p w:rsidR="00AE22AF" w:rsidRDefault="00AE22AF" w:rsidP="00663FF2">
      <w:pPr>
        <w:tabs>
          <w:tab w:val="left" w:pos="3765"/>
        </w:tabs>
        <w:spacing w:after="0"/>
      </w:pPr>
    </w:p>
    <w:p w:rsidR="00AE22AF" w:rsidRDefault="00AE22AF" w:rsidP="00663FF2">
      <w:pPr>
        <w:tabs>
          <w:tab w:val="left" w:pos="3765"/>
        </w:tabs>
        <w:spacing w:after="0"/>
      </w:pPr>
    </w:p>
    <w:p w:rsidR="00AE22AF" w:rsidRDefault="00AE22AF" w:rsidP="00663FF2">
      <w:pPr>
        <w:tabs>
          <w:tab w:val="left" w:pos="3765"/>
        </w:tabs>
        <w:spacing w:after="0"/>
      </w:pPr>
    </w:p>
    <w:p w:rsidR="00AE22AF" w:rsidRDefault="00AE22AF" w:rsidP="00663FF2">
      <w:pPr>
        <w:tabs>
          <w:tab w:val="left" w:pos="3765"/>
        </w:tabs>
        <w:spacing w:after="0"/>
      </w:pPr>
    </w:p>
    <w:p w:rsidR="00AE22AF" w:rsidRDefault="00AE22AF" w:rsidP="00663FF2">
      <w:pPr>
        <w:tabs>
          <w:tab w:val="left" w:pos="3765"/>
        </w:tabs>
        <w:spacing w:after="0"/>
      </w:pPr>
    </w:p>
    <w:p w:rsidR="00AE22AF" w:rsidRDefault="00AE22AF" w:rsidP="00663FF2">
      <w:pPr>
        <w:tabs>
          <w:tab w:val="left" w:pos="3765"/>
        </w:tabs>
        <w:spacing w:after="0"/>
      </w:pPr>
    </w:p>
    <w:p w:rsidR="00AE22AF" w:rsidRDefault="00AE22AF" w:rsidP="00663FF2">
      <w:pPr>
        <w:tabs>
          <w:tab w:val="left" w:pos="3765"/>
        </w:tabs>
        <w:spacing w:after="0"/>
      </w:pPr>
    </w:p>
    <w:p w:rsidR="00663FF2" w:rsidRDefault="00663FF2" w:rsidP="00663FF2">
      <w:pPr>
        <w:tabs>
          <w:tab w:val="left" w:pos="3765"/>
        </w:tabs>
        <w:spacing w:after="0"/>
      </w:pPr>
    </w:p>
    <w:p w:rsidR="00663FF2" w:rsidRDefault="00663FF2" w:rsidP="00663FF2">
      <w:pPr>
        <w:tabs>
          <w:tab w:val="left" w:pos="3765"/>
        </w:tabs>
        <w:spacing w:after="0"/>
      </w:pPr>
    </w:p>
    <w:p w:rsidR="00663FF2" w:rsidRDefault="00663FF2" w:rsidP="00663FF2">
      <w:pPr>
        <w:tabs>
          <w:tab w:val="left" w:pos="3765"/>
        </w:tabs>
        <w:spacing w:after="0"/>
      </w:pPr>
    </w:p>
    <w:p w:rsidR="00663FF2" w:rsidRDefault="00663FF2" w:rsidP="00663FF2">
      <w:pPr>
        <w:tabs>
          <w:tab w:val="left" w:pos="3765"/>
        </w:tabs>
        <w:spacing w:after="0"/>
      </w:pPr>
    </w:p>
    <w:p w:rsidR="00663FF2" w:rsidRDefault="00663FF2" w:rsidP="00663FF2">
      <w:pPr>
        <w:tabs>
          <w:tab w:val="left" w:pos="3765"/>
        </w:tabs>
        <w:spacing w:after="0"/>
      </w:pPr>
    </w:p>
    <w:p w:rsidR="00663FF2" w:rsidRPr="00663FF2" w:rsidRDefault="00663FF2" w:rsidP="00663FF2">
      <w:pPr>
        <w:tabs>
          <w:tab w:val="left" w:pos="3765"/>
        </w:tabs>
        <w:spacing w:after="0"/>
        <w:rPr>
          <w:b/>
          <w:color w:val="385623" w:themeColor="accent6" w:themeShade="80"/>
          <w:spacing w:val="1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3FF2">
        <w:rPr>
          <w:b/>
          <w:color w:val="385623" w:themeColor="accent6" w:themeShade="80"/>
          <w:spacing w:val="1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1 БЛОК</w:t>
      </w:r>
    </w:p>
    <w:p w:rsidR="00663FF2" w:rsidRDefault="00BF17E5" w:rsidP="00663FF2">
      <w:pPr>
        <w:tabs>
          <w:tab w:val="left" w:pos="3765"/>
        </w:tabs>
        <w:spacing w:after="0"/>
        <w:rPr>
          <w:b/>
          <w:color w:val="385623" w:themeColor="accent6" w:themeShade="8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385623" w:themeColor="accent6" w:themeShade="8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1. «</w:t>
      </w:r>
      <w:r w:rsidR="00663FF2" w:rsidRPr="00663FF2">
        <w:rPr>
          <w:b/>
          <w:color w:val="385623" w:themeColor="accent6" w:themeShade="8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Что такое наставничество</w:t>
      </w:r>
      <w:r w:rsidR="00663FF2">
        <w:rPr>
          <w:b/>
          <w:color w:val="385623" w:themeColor="accent6" w:themeShade="8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?»</w:t>
      </w:r>
    </w:p>
    <w:p w:rsidR="00663FF2" w:rsidRPr="00D66327" w:rsidRDefault="00663FF2" w:rsidP="00D663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6327">
        <w:rPr>
          <w:rFonts w:ascii="Times New Roman" w:hAnsi="Times New Roman" w:cs="Times New Roman"/>
          <w:sz w:val="28"/>
          <w:szCs w:val="28"/>
        </w:rPr>
        <w:t>Кто помогает детям-сиротам:</w:t>
      </w:r>
    </w:p>
    <w:p w:rsidR="00663FF2" w:rsidRPr="00D66327" w:rsidRDefault="00BF17E5" w:rsidP="00D663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6327">
        <w:rPr>
          <w:rFonts w:ascii="Times New Roman" w:hAnsi="Times New Roman" w:cs="Times New Roman"/>
          <w:sz w:val="28"/>
          <w:szCs w:val="28"/>
        </w:rPr>
        <w:t>• спонсор</w:t>
      </w:r>
      <w:r w:rsidR="00663FF2" w:rsidRPr="00D66327">
        <w:rPr>
          <w:rFonts w:ascii="Times New Roman" w:hAnsi="Times New Roman" w:cs="Times New Roman"/>
          <w:sz w:val="28"/>
          <w:szCs w:val="28"/>
        </w:rPr>
        <w:t>;</w:t>
      </w:r>
    </w:p>
    <w:p w:rsidR="00663FF2" w:rsidRPr="00D66327" w:rsidRDefault="00BF17E5" w:rsidP="00D663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6327">
        <w:rPr>
          <w:rFonts w:ascii="Times New Roman" w:hAnsi="Times New Roman" w:cs="Times New Roman"/>
          <w:sz w:val="28"/>
          <w:szCs w:val="28"/>
        </w:rPr>
        <w:t>• волонтёр</w:t>
      </w:r>
      <w:r w:rsidR="00663FF2" w:rsidRPr="00D66327">
        <w:rPr>
          <w:rFonts w:ascii="Times New Roman" w:hAnsi="Times New Roman" w:cs="Times New Roman"/>
          <w:sz w:val="28"/>
          <w:szCs w:val="28"/>
        </w:rPr>
        <w:t>;</w:t>
      </w:r>
    </w:p>
    <w:p w:rsidR="00663FF2" w:rsidRPr="00D66327" w:rsidRDefault="00BF17E5" w:rsidP="00D663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6327">
        <w:rPr>
          <w:rFonts w:ascii="Times New Roman" w:hAnsi="Times New Roman" w:cs="Times New Roman"/>
          <w:sz w:val="28"/>
          <w:szCs w:val="28"/>
        </w:rPr>
        <w:t>• наставник</w:t>
      </w:r>
      <w:r w:rsidR="00663FF2" w:rsidRPr="00D66327">
        <w:rPr>
          <w:rFonts w:ascii="Times New Roman" w:hAnsi="Times New Roman" w:cs="Times New Roman"/>
          <w:sz w:val="28"/>
          <w:szCs w:val="28"/>
        </w:rPr>
        <w:t>;</w:t>
      </w:r>
    </w:p>
    <w:p w:rsidR="00663FF2" w:rsidRPr="00D66327" w:rsidRDefault="00BF17E5" w:rsidP="00D663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6327">
        <w:rPr>
          <w:rFonts w:ascii="Times New Roman" w:hAnsi="Times New Roman" w:cs="Times New Roman"/>
          <w:sz w:val="28"/>
          <w:szCs w:val="28"/>
        </w:rPr>
        <w:t>• приёмный</w:t>
      </w:r>
      <w:r w:rsidR="00663FF2" w:rsidRPr="00D66327">
        <w:rPr>
          <w:rFonts w:ascii="Times New Roman" w:hAnsi="Times New Roman" w:cs="Times New Roman"/>
          <w:sz w:val="28"/>
          <w:szCs w:val="28"/>
        </w:rPr>
        <w:t xml:space="preserve"> родитель/опекун.</w:t>
      </w:r>
    </w:p>
    <w:p w:rsidR="00663FF2" w:rsidRPr="00D66327" w:rsidRDefault="00663FF2" w:rsidP="00D663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6327">
        <w:rPr>
          <w:rFonts w:ascii="Times New Roman" w:hAnsi="Times New Roman" w:cs="Times New Roman"/>
          <w:b/>
          <w:color w:val="385623" w:themeColor="accent6" w:themeShade="80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Наставник</w:t>
      </w:r>
      <w:r w:rsidRPr="00D66327">
        <w:rPr>
          <w:rFonts w:ascii="Times New Roman" w:hAnsi="Times New Roman" w:cs="Times New Roman"/>
          <w:sz w:val="28"/>
          <w:szCs w:val="28"/>
        </w:rPr>
        <w:t xml:space="preserve"> — принимающий </w:t>
      </w:r>
      <w:r w:rsidR="00471995" w:rsidRPr="00D66327">
        <w:rPr>
          <w:rFonts w:ascii="Times New Roman" w:hAnsi="Times New Roman" w:cs="Times New Roman"/>
          <w:sz w:val="28"/>
          <w:szCs w:val="28"/>
        </w:rPr>
        <w:t xml:space="preserve">взрослый, </w:t>
      </w:r>
      <w:r w:rsidR="00BF17E5" w:rsidRPr="00D66327">
        <w:rPr>
          <w:rFonts w:ascii="Times New Roman" w:hAnsi="Times New Roman" w:cs="Times New Roman"/>
          <w:sz w:val="28"/>
          <w:szCs w:val="28"/>
        </w:rPr>
        <w:t>успешный в</w:t>
      </w:r>
      <w:r w:rsidRPr="00D66327">
        <w:rPr>
          <w:rFonts w:ascii="Times New Roman" w:hAnsi="Times New Roman" w:cs="Times New Roman"/>
          <w:sz w:val="28"/>
          <w:szCs w:val="28"/>
        </w:rPr>
        <w:t xml:space="preserve"> профессиональной деятельности человек, способный к осуществлению связи между всеми институтами общества, </w:t>
      </w:r>
      <w:r w:rsidR="00471995" w:rsidRPr="00D66327">
        <w:rPr>
          <w:rFonts w:ascii="Times New Roman" w:hAnsi="Times New Roman" w:cs="Times New Roman"/>
          <w:sz w:val="28"/>
          <w:szCs w:val="28"/>
        </w:rPr>
        <w:t>оказанию</w:t>
      </w:r>
      <w:r w:rsidRPr="00D66327">
        <w:rPr>
          <w:rFonts w:ascii="Times New Roman" w:hAnsi="Times New Roman" w:cs="Times New Roman"/>
          <w:sz w:val="28"/>
          <w:szCs w:val="28"/>
        </w:rPr>
        <w:t xml:space="preserve"> помощи подростку советом и делом, содействию в решении</w:t>
      </w:r>
      <w:r w:rsidR="00471995" w:rsidRPr="00D66327">
        <w:rPr>
          <w:rFonts w:ascii="Times New Roman" w:hAnsi="Times New Roman" w:cs="Times New Roman"/>
          <w:sz w:val="28"/>
          <w:szCs w:val="28"/>
        </w:rPr>
        <w:t xml:space="preserve"> </w:t>
      </w:r>
      <w:r w:rsidRPr="00D66327">
        <w:rPr>
          <w:rFonts w:ascii="Times New Roman" w:hAnsi="Times New Roman" w:cs="Times New Roman"/>
          <w:sz w:val="28"/>
          <w:szCs w:val="28"/>
        </w:rPr>
        <w:t>вопросов его жизнеустройства (бытового, трудового).</w:t>
      </w:r>
    </w:p>
    <w:p w:rsidR="00663FF2" w:rsidRPr="00D66327" w:rsidRDefault="00663FF2" w:rsidP="00D663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6327">
        <w:rPr>
          <w:rFonts w:ascii="Times New Roman" w:hAnsi="Times New Roman" w:cs="Times New Roman"/>
          <w:b/>
          <w:color w:val="385623" w:themeColor="accent6" w:themeShade="80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Наставничество</w:t>
      </w:r>
      <w:r w:rsidRPr="00D66327">
        <w:rPr>
          <w:rFonts w:ascii="Times New Roman" w:hAnsi="Times New Roman" w:cs="Times New Roman"/>
          <w:sz w:val="28"/>
          <w:szCs w:val="28"/>
        </w:rPr>
        <w:t>– это добровольная безвозмездная помощь более</w:t>
      </w:r>
      <w:r w:rsidR="00471995" w:rsidRPr="00D66327">
        <w:rPr>
          <w:rFonts w:ascii="Times New Roman" w:hAnsi="Times New Roman" w:cs="Times New Roman"/>
          <w:sz w:val="28"/>
          <w:szCs w:val="28"/>
        </w:rPr>
        <w:t xml:space="preserve"> </w:t>
      </w:r>
      <w:r w:rsidRPr="00D66327">
        <w:rPr>
          <w:rFonts w:ascii="Times New Roman" w:hAnsi="Times New Roman" w:cs="Times New Roman"/>
          <w:sz w:val="28"/>
          <w:szCs w:val="28"/>
        </w:rPr>
        <w:t>опытного, значимого взрослого. Индивидуальное личное взаимодействие наставника с одним подростком или выпускником детского</w:t>
      </w:r>
      <w:r w:rsidR="00471995" w:rsidRPr="00D66327">
        <w:rPr>
          <w:rFonts w:ascii="Times New Roman" w:hAnsi="Times New Roman" w:cs="Times New Roman"/>
          <w:sz w:val="28"/>
          <w:szCs w:val="28"/>
        </w:rPr>
        <w:t xml:space="preserve"> </w:t>
      </w:r>
      <w:r w:rsidRPr="00D66327">
        <w:rPr>
          <w:rFonts w:ascii="Times New Roman" w:hAnsi="Times New Roman" w:cs="Times New Roman"/>
          <w:sz w:val="28"/>
          <w:szCs w:val="28"/>
        </w:rPr>
        <w:t>дома. Длительное общение не менее 1 года, направленное на оказание помощи подростку и его подготовку к самостоятельной жизни.</w:t>
      </w:r>
    </w:p>
    <w:p w:rsidR="00663FF2" w:rsidRPr="00D66327" w:rsidRDefault="00663FF2" w:rsidP="00D66327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D66327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Требования к кандидату в наставники:</w:t>
      </w:r>
    </w:p>
    <w:p w:rsidR="00663FF2" w:rsidRPr="00D66327" w:rsidRDefault="00471995" w:rsidP="00D663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6327">
        <w:rPr>
          <w:rFonts w:ascii="Times New Roman" w:hAnsi="Times New Roman" w:cs="Times New Roman"/>
          <w:sz w:val="28"/>
          <w:szCs w:val="28"/>
        </w:rPr>
        <w:t>• возраст</w:t>
      </w:r>
      <w:r w:rsidR="00663FF2" w:rsidRPr="00D66327">
        <w:rPr>
          <w:rFonts w:ascii="Times New Roman" w:hAnsi="Times New Roman" w:cs="Times New Roman"/>
          <w:sz w:val="28"/>
          <w:szCs w:val="28"/>
        </w:rPr>
        <w:t xml:space="preserve"> от 2</w:t>
      </w:r>
      <w:r w:rsidRPr="00D66327">
        <w:rPr>
          <w:rFonts w:ascii="Times New Roman" w:hAnsi="Times New Roman" w:cs="Times New Roman"/>
          <w:sz w:val="28"/>
          <w:szCs w:val="28"/>
        </w:rPr>
        <w:t>4</w:t>
      </w:r>
      <w:r w:rsidR="00663FF2" w:rsidRPr="00D66327">
        <w:rPr>
          <w:rFonts w:ascii="Times New Roman" w:hAnsi="Times New Roman" w:cs="Times New Roman"/>
          <w:sz w:val="28"/>
          <w:szCs w:val="28"/>
        </w:rPr>
        <w:t xml:space="preserve"> лет;</w:t>
      </w:r>
    </w:p>
    <w:p w:rsidR="00663FF2" w:rsidRPr="00D66327" w:rsidRDefault="00471995" w:rsidP="00D663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6327">
        <w:rPr>
          <w:rFonts w:ascii="Times New Roman" w:hAnsi="Times New Roman" w:cs="Times New Roman"/>
          <w:sz w:val="28"/>
          <w:szCs w:val="28"/>
        </w:rPr>
        <w:t>• психическое</w:t>
      </w:r>
      <w:r w:rsidR="00663FF2" w:rsidRPr="00D66327">
        <w:rPr>
          <w:rFonts w:ascii="Times New Roman" w:hAnsi="Times New Roman" w:cs="Times New Roman"/>
          <w:sz w:val="28"/>
          <w:szCs w:val="28"/>
        </w:rPr>
        <w:t xml:space="preserve"> здоровье; </w:t>
      </w:r>
    </w:p>
    <w:p w:rsidR="00663FF2" w:rsidRPr="00D66327" w:rsidRDefault="00471995" w:rsidP="00D663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6327">
        <w:rPr>
          <w:rFonts w:ascii="Times New Roman" w:hAnsi="Times New Roman" w:cs="Times New Roman"/>
          <w:sz w:val="28"/>
          <w:szCs w:val="28"/>
        </w:rPr>
        <w:t>• отсутствие</w:t>
      </w:r>
      <w:r w:rsidR="00663FF2" w:rsidRPr="00D66327">
        <w:rPr>
          <w:rFonts w:ascii="Times New Roman" w:hAnsi="Times New Roman" w:cs="Times New Roman"/>
          <w:sz w:val="28"/>
          <w:szCs w:val="28"/>
        </w:rPr>
        <w:t xml:space="preserve"> судимости;</w:t>
      </w:r>
    </w:p>
    <w:p w:rsidR="00663FF2" w:rsidRPr="00D66327" w:rsidRDefault="00471995" w:rsidP="00D663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6327">
        <w:rPr>
          <w:rFonts w:ascii="Times New Roman" w:hAnsi="Times New Roman" w:cs="Times New Roman"/>
          <w:sz w:val="28"/>
          <w:szCs w:val="28"/>
        </w:rPr>
        <w:t>• нет</w:t>
      </w:r>
      <w:r w:rsidR="00663FF2" w:rsidRPr="00D66327">
        <w:rPr>
          <w:rFonts w:ascii="Times New Roman" w:hAnsi="Times New Roman" w:cs="Times New Roman"/>
          <w:sz w:val="28"/>
          <w:szCs w:val="28"/>
        </w:rPr>
        <w:t xml:space="preserve"> алкогольной и наркотической зависимости;</w:t>
      </w:r>
    </w:p>
    <w:p w:rsidR="00663FF2" w:rsidRPr="00D66327" w:rsidRDefault="00471995" w:rsidP="00D663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6327">
        <w:rPr>
          <w:rFonts w:ascii="Times New Roman" w:hAnsi="Times New Roman" w:cs="Times New Roman"/>
          <w:sz w:val="28"/>
          <w:szCs w:val="28"/>
        </w:rPr>
        <w:t>• ориентирован</w:t>
      </w:r>
      <w:r w:rsidR="00663FF2" w:rsidRPr="00D66327">
        <w:rPr>
          <w:rFonts w:ascii="Times New Roman" w:hAnsi="Times New Roman" w:cs="Times New Roman"/>
          <w:sz w:val="28"/>
          <w:szCs w:val="28"/>
        </w:rPr>
        <w:t xml:space="preserve"> на регулярное долгосрочное взаимодействие</w:t>
      </w:r>
    </w:p>
    <w:p w:rsidR="00663FF2" w:rsidRPr="00D66327" w:rsidRDefault="00663FF2" w:rsidP="00D663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6327">
        <w:rPr>
          <w:rFonts w:ascii="Times New Roman" w:hAnsi="Times New Roman" w:cs="Times New Roman"/>
          <w:sz w:val="28"/>
          <w:szCs w:val="28"/>
        </w:rPr>
        <w:t>(не менее 1</w:t>
      </w:r>
      <w:r w:rsidR="00471995" w:rsidRPr="00D66327">
        <w:rPr>
          <w:rFonts w:ascii="Times New Roman" w:hAnsi="Times New Roman" w:cs="Times New Roman"/>
          <w:sz w:val="28"/>
          <w:szCs w:val="28"/>
        </w:rPr>
        <w:t>-2 лет</w:t>
      </w:r>
      <w:r w:rsidRPr="00D66327">
        <w:rPr>
          <w:rFonts w:ascii="Times New Roman" w:hAnsi="Times New Roman" w:cs="Times New Roman"/>
          <w:sz w:val="28"/>
          <w:szCs w:val="28"/>
        </w:rPr>
        <w:t>);</w:t>
      </w:r>
    </w:p>
    <w:p w:rsidR="00663FF2" w:rsidRPr="00D66327" w:rsidRDefault="009932A3" w:rsidP="00D663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6327">
        <w:rPr>
          <w:rFonts w:ascii="Times New Roman" w:hAnsi="Times New Roman" w:cs="Times New Roman"/>
          <w:sz w:val="28"/>
          <w:szCs w:val="28"/>
        </w:rPr>
        <w:t>• общение</w:t>
      </w:r>
      <w:r w:rsidR="00663FF2" w:rsidRPr="00D66327">
        <w:rPr>
          <w:rFonts w:ascii="Times New Roman" w:hAnsi="Times New Roman" w:cs="Times New Roman"/>
          <w:sz w:val="28"/>
          <w:szCs w:val="28"/>
        </w:rPr>
        <w:t xml:space="preserve"> с подопечным офлайн/онлайн не менее двух раз в месяц; </w:t>
      </w:r>
    </w:p>
    <w:p w:rsidR="00663FF2" w:rsidRPr="00D66327" w:rsidRDefault="009932A3" w:rsidP="00D663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6327">
        <w:rPr>
          <w:rFonts w:ascii="Times New Roman" w:hAnsi="Times New Roman" w:cs="Times New Roman"/>
          <w:sz w:val="28"/>
          <w:szCs w:val="28"/>
        </w:rPr>
        <w:t>• оформил</w:t>
      </w:r>
      <w:r w:rsidR="00663FF2" w:rsidRPr="00D66327">
        <w:rPr>
          <w:rFonts w:ascii="Times New Roman" w:hAnsi="Times New Roman" w:cs="Times New Roman"/>
          <w:sz w:val="28"/>
          <w:szCs w:val="28"/>
        </w:rPr>
        <w:t xml:space="preserve"> все необходимые документы.</w:t>
      </w:r>
    </w:p>
    <w:p w:rsidR="00AE22AF" w:rsidRDefault="00AE22AF" w:rsidP="00663FF2">
      <w:pPr>
        <w:rPr>
          <w:rFonts w:ascii="Comic Sans MS" w:hAnsi="Comic Sans MS"/>
          <w:b/>
          <w:color w:val="385623" w:themeColor="accent6" w:themeShade="80"/>
          <w:sz w:val="28"/>
          <w:szCs w:val="28"/>
        </w:rPr>
      </w:pPr>
    </w:p>
    <w:p w:rsidR="00AE22AF" w:rsidRDefault="00AE22AF" w:rsidP="00663FF2">
      <w:pPr>
        <w:rPr>
          <w:rFonts w:ascii="Comic Sans MS" w:hAnsi="Comic Sans MS"/>
          <w:b/>
          <w:color w:val="385623" w:themeColor="accent6" w:themeShade="80"/>
          <w:sz w:val="28"/>
          <w:szCs w:val="28"/>
        </w:rPr>
      </w:pPr>
    </w:p>
    <w:p w:rsidR="009932A3" w:rsidRDefault="009932A3" w:rsidP="00663FF2">
      <w:pPr>
        <w:rPr>
          <w:rFonts w:ascii="Comic Sans MS" w:hAnsi="Comic Sans MS"/>
          <w:b/>
          <w:color w:val="385623" w:themeColor="accent6" w:themeShade="80"/>
          <w:sz w:val="28"/>
          <w:szCs w:val="28"/>
        </w:rPr>
      </w:pPr>
    </w:p>
    <w:p w:rsidR="009932A3" w:rsidRDefault="009932A3" w:rsidP="00663FF2">
      <w:pPr>
        <w:rPr>
          <w:rFonts w:ascii="Comic Sans MS" w:hAnsi="Comic Sans MS"/>
          <w:b/>
          <w:color w:val="385623" w:themeColor="accent6" w:themeShade="80"/>
          <w:sz w:val="28"/>
          <w:szCs w:val="28"/>
        </w:rPr>
      </w:pPr>
    </w:p>
    <w:p w:rsidR="009932A3" w:rsidRDefault="009932A3" w:rsidP="00663FF2">
      <w:pPr>
        <w:rPr>
          <w:rFonts w:ascii="Comic Sans MS" w:hAnsi="Comic Sans MS"/>
          <w:b/>
          <w:color w:val="385623" w:themeColor="accent6" w:themeShade="80"/>
          <w:sz w:val="28"/>
          <w:szCs w:val="28"/>
        </w:rPr>
      </w:pPr>
    </w:p>
    <w:p w:rsidR="009932A3" w:rsidRDefault="009932A3" w:rsidP="00663FF2">
      <w:pPr>
        <w:rPr>
          <w:rFonts w:ascii="Comic Sans MS" w:hAnsi="Comic Sans MS"/>
          <w:b/>
          <w:color w:val="385623" w:themeColor="accent6" w:themeShade="80"/>
          <w:sz w:val="28"/>
          <w:szCs w:val="28"/>
        </w:rPr>
      </w:pPr>
    </w:p>
    <w:p w:rsidR="009932A3" w:rsidRDefault="009932A3" w:rsidP="00663FF2">
      <w:pPr>
        <w:rPr>
          <w:rFonts w:ascii="Comic Sans MS" w:hAnsi="Comic Sans MS"/>
          <w:b/>
          <w:color w:val="385623" w:themeColor="accent6" w:themeShade="80"/>
          <w:sz w:val="28"/>
          <w:szCs w:val="28"/>
        </w:rPr>
      </w:pPr>
    </w:p>
    <w:p w:rsidR="009932A3" w:rsidRDefault="009932A3" w:rsidP="00663FF2">
      <w:pPr>
        <w:rPr>
          <w:rFonts w:ascii="Comic Sans MS" w:hAnsi="Comic Sans MS"/>
          <w:b/>
          <w:color w:val="385623" w:themeColor="accent6" w:themeShade="80"/>
          <w:sz w:val="28"/>
          <w:szCs w:val="28"/>
        </w:rPr>
      </w:pPr>
    </w:p>
    <w:p w:rsidR="00663FF2" w:rsidRPr="00471995" w:rsidRDefault="00663FF2" w:rsidP="00663FF2">
      <w:pPr>
        <w:rPr>
          <w:rFonts w:ascii="Comic Sans MS" w:hAnsi="Comic Sans MS"/>
          <w:b/>
          <w:color w:val="385623" w:themeColor="accent6" w:themeShade="80"/>
          <w:sz w:val="28"/>
          <w:szCs w:val="28"/>
        </w:rPr>
      </w:pPr>
      <w:r w:rsidRPr="00471995">
        <w:rPr>
          <w:rFonts w:ascii="Comic Sans MS" w:hAnsi="Comic Sans MS"/>
          <w:b/>
          <w:color w:val="385623" w:themeColor="accent6" w:themeShade="80"/>
          <w:sz w:val="28"/>
          <w:szCs w:val="28"/>
        </w:rPr>
        <w:lastRenderedPageBreak/>
        <w:t>Проблемы и сложности, с которыми сталкиваются дети</w:t>
      </w:r>
    </w:p>
    <w:p w:rsidR="00663FF2" w:rsidRPr="00471995" w:rsidRDefault="00663FF2" w:rsidP="00663FF2">
      <w:pPr>
        <w:rPr>
          <w:rFonts w:ascii="Comic Sans MS" w:hAnsi="Comic Sans MS"/>
          <w:b/>
          <w:color w:val="385623" w:themeColor="accent6" w:themeShade="80"/>
          <w:sz w:val="28"/>
          <w:szCs w:val="28"/>
        </w:rPr>
      </w:pPr>
      <w:r w:rsidRPr="00471995">
        <w:rPr>
          <w:rFonts w:ascii="Comic Sans MS" w:hAnsi="Comic Sans MS"/>
          <w:b/>
          <w:color w:val="385623" w:themeColor="accent6" w:themeShade="80"/>
          <w:sz w:val="28"/>
          <w:szCs w:val="28"/>
        </w:rPr>
        <w:t>после выпуска из детских домов</w:t>
      </w:r>
    </w:p>
    <w:p w:rsidR="00AE22AF" w:rsidRDefault="00AE22AF" w:rsidP="00663FF2">
      <w:pPr>
        <w:rPr>
          <w:rFonts w:ascii="Comic Sans MS" w:hAnsi="Comic Sans MS"/>
          <w:i/>
          <w:sz w:val="24"/>
          <w:szCs w:val="24"/>
        </w:rPr>
      </w:pPr>
    </w:p>
    <w:p w:rsidR="00663FF2" w:rsidRDefault="00663FF2" w:rsidP="00663FF2">
      <w:pPr>
        <w:rPr>
          <w:rFonts w:ascii="Comic Sans MS" w:hAnsi="Comic Sans MS"/>
          <w:i/>
          <w:sz w:val="24"/>
          <w:szCs w:val="24"/>
        </w:rPr>
      </w:pPr>
      <w:r w:rsidRPr="00BF17E5">
        <w:rPr>
          <w:rFonts w:ascii="Comic Sans MS" w:hAnsi="Comic Sans MS"/>
          <w:i/>
          <w:sz w:val="24"/>
          <w:szCs w:val="24"/>
        </w:rPr>
        <w:t xml:space="preserve">Заполните пустые ячейки пунктами. Подумайте, с </w:t>
      </w:r>
      <w:r w:rsidR="00BF17E5" w:rsidRPr="00BF17E5">
        <w:rPr>
          <w:rFonts w:ascii="Comic Sans MS" w:hAnsi="Comic Sans MS"/>
          <w:i/>
          <w:sz w:val="24"/>
          <w:szCs w:val="24"/>
        </w:rPr>
        <w:t>какими еще</w:t>
      </w:r>
      <w:r w:rsidRPr="00BF17E5">
        <w:rPr>
          <w:rFonts w:ascii="Comic Sans MS" w:hAnsi="Comic Sans MS"/>
          <w:i/>
          <w:sz w:val="24"/>
          <w:szCs w:val="24"/>
        </w:rPr>
        <w:t xml:space="preserve"> сложностями может столкнуться ребенок из детского дома.</w:t>
      </w:r>
    </w:p>
    <w:p w:rsidR="00BF17E5" w:rsidRPr="00BF17E5" w:rsidRDefault="009932A3" w:rsidP="00663FF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1886A1" wp14:editId="71F1A40E">
                <wp:simplePos x="0" y="0"/>
                <wp:positionH relativeFrom="column">
                  <wp:posOffset>3014567</wp:posOffset>
                </wp:positionH>
                <wp:positionV relativeFrom="paragraph">
                  <wp:posOffset>271780</wp:posOffset>
                </wp:positionV>
                <wp:extent cx="2648197" cy="1567543"/>
                <wp:effectExtent l="0" t="0" r="19050" b="13970"/>
                <wp:wrapNone/>
                <wp:docPr id="3" name="Прямоугольник с двумя усеченными противолежащими углам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197" cy="1567543"/>
                        </a:xfrm>
                        <a:prstGeom prst="snip2Diag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F17E5" w:rsidRPr="00BF17E5" w:rsidRDefault="00BF17E5" w:rsidP="00BF17E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BF17E5">
                              <w:rPr>
                                <w:rFonts w:ascii="Comic Sans MS" w:hAnsi="Comic Sans MS"/>
                                <w:b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Жертвы мошенников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886A1" id="Прямоугольник с двумя усеченными противолежащими углами 3" o:spid="_x0000_s1026" style="position:absolute;margin-left:237.35pt;margin-top:21.4pt;width:208.5pt;height:12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8197,15675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J9EAMAAMUFAAAOAAAAZHJzL2Uyb0RvYy54bWysVMtOGzEU3VfqP1jel0lCEiBiggIRVSUK&#10;qFCxdjyezEge27WdB11BWVRVK/EJ/QVES4XKo78w80e99kxCoF1VzWLi+7733Mf6xjTjaMy0SaUI&#10;cX2phhETVEapGIb47eH2i1WMjCUiIlwKFuJjZvBG9/mz9YnqsIZMJI+YRuBEmM5EhTixVnWCwNCE&#10;ZcQsScUECGOpM2KB1MMg0mQC3jMeNGq1djCROlJaUmYMcPulEHe9/zhm1O7FsWEW8RBDbtZ/tf8O&#10;3DforpPOUBOVpLRKg/xDFhlJBQSdu+oTS9BIp3+4ylKqpZGxXaIyC2Qcp5T5GqCaeu1JNQcJUczX&#10;AuAYNYfJ/D+3dHe8r1EahXgZI0EyaFH+tTgpzvPb/L44y7/l9/lN8SW/y6/zn6g4Rfn3/BL4t8U5&#10;Ks6K0/yq+Jhfgfiu+Awm1yj/VZyA5QfQv3S2IPyRXxSfgHZi7/Imv/DEsoN/okwHsjhQ+7qiDDwd&#10;ltNYZ+4fUEJT37LjecvY1CIKzEa7uVpfW8GIgqzeaq+0mt5r8GCutLEvmcyQe4TYiFQ1+ikZvoHh&#10;8D0j4x1jITbYzHRdWCN5Gm2nnHvCDSTb4hqNCYwSoZQJ2/bmfJS9llHJb9fgVw4VsGH0SnZzxoYQ&#10;frSdJx/wURAu0ASqaKyAD0QJrEPMiYVnpqBBRgwxInwIe0at9qEfWRs9HMwTbG2ubfZbpVJCIlbm&#10;0VrMo1T/MwuHQZ+YpDTxIcqKstTCrvI0C/Gqc+QLhYq4cAgxv20Vkq6pZRvdy04H06q3Axkdw8Bp&#10;WW6iUXQ7hXg7xNh9omH1oHI4J3YPPjGXAIesXhglUr//G9/pw0aAFKMJrDJA9W5ENMOIvxKwK2v1&#10;ZtPtviearZUGEHpRMliUiFG2JaHFdThcivqn07d89oy1zI7g6vRcVBARQSF22ZSK2LLliYG7RVmv&#10;59Vg3xWxO+JAUefcQeaQPpweEa2q2bQw1rtytvak82QyS11nKWRvZGWc+rF1EJe4QjMdAbfCt7W6&#10;a+4YLdJe6+H6dn8DAAD//wMAUEsDBBQABgAIAAAAIQA912px4QAAAAoBAAAPAAAAZHJzL2Rvd25y&#10;ZXYueG1sTI/NTsMwEITvSLyDtUjcqNMokDTEqcpvhcSlhQNHN94mEfE6xG6b8PQsJ7jt7oxmvymW&#10;o+3EEQffOlIwn0UgkCpnWqoVvL89XWUgfNBkdOcIFUzoYVmenxU6N+5EGzxuQy04hHyuFTQh9LmU&#10;vmrQaj9zPRJrezdYHXgdamkGfeJw28k4im6k1S3xh0b3eN9g9bk9WAX+8XWKvp+/7L5eP0zJZnX9&#10;cadflLq8GFe3IAKO4c8Mv/iMDiUz7dyBjBedgiRNUrbyEHMFNmSLOR92CuJskYIsC/m/QvkDAAD/&#10;/wMAUEsBAi0AFAAGAAgAAAAhALaDOJL+AAAA4QEAABMAAAAAAAAAAAAAAAAAAAAAAFtDb250ZW50&#10;X1R5cGVzXS54bWxQSwECLQAUAAYACAAAACEAOP0h/9YAAACUAQAACwAAAAAAAAAAAAAAAAAvAQAA&#10;X3JlbHMvLnJlbHNQSwECLQAUAAYACAAAACEA2QHifRADAADFBQAADgAAAAAAAAAAAAAAAAAuAgAA&#10;ZHJzL2Uyb0RvYy54bWxQSwECLQAUAAYACAAAACEAPddqceEAAAAKAQAADwAAAAAAAAAAAAAAAABq&#10;BQAAZHJzL2Rvd25yZXYueG1sUEsFBgAAAAAEAAQA8wAAAHgGAAAAAA==&#10;" adj="-11796480,,5400" path="m,l2386935,r261262,261262l2648197,1567543r,l261262,1567543,,1306281,,xe" fillcolor="#a8d08d [1945]" strokecolor="#41719c" strokeweight="1pt">
                <v:stroke joinstyle="miter"/>
                <v:formulas/>
                <v:path arrowok="t" o:connecttype="custom" o:connectlocs="0,0;2386935,0;2648197,261262;2648197,1567543;2648197,1567543;261262,1567543;0,1306281;0,0" o:connectangles="0,0,0,0,0,0,0,0" textboxrect="0,0,2648197,1567543"/>
                <v:textbox>
                  <w:txbxContent>
                    <w:p w:rsidR="00BF17E5" w:rsidRPr="00BF17E5" w:rsidRDefault="00BF17E5" w:rsidP="00BF17E5">
                      <w:pPr>
                        <w:jc w:val="center"/>
                        <w:rPr>
                          <w:rFonts w:ascii="Comic Sans MS" w:hAnsi="Comic Sans MS"/>
                          <w:b/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BF17E5">
                        <w:rPr>
                          <w:rFonts w:ascii="Comic Sans MS" w:hAnsi="Comic Sans MS"/>
                          <w:b/>
                          <w:color w:val="385623" w:themeColor="accent6" w:themeShade="80"/>
                          <w:sz w:val="36"/>
                          <w:szCs w:val="36"/>
                        </w:rPr>
                        <w:t>Жертвы мошенников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520</wp:posOffset>
                </wp:positionH>
                <wp:positionV relativeFrom="paragraph">
                  <wp:posOffset>259921</wp:posOffset>
                </wp:positionV>
                <wp:extent cx="2612571" cy="1615044"/>
                <wp:effectExtent l="57150" t="38100" r="54610" b="80645"/>
                <wp:wrapNone/>
                <wp:docPr id="2" name="Прямоугольник с двумя усеченными противолежащими углам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1" cy="1615044"/>
                        </a:xfrm>
                        <a:prstGeom prst="snip2Diag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17E5" w:rsidRPr="00BF17E5" w:rsidRDefault="00BF17E5" w:rsidP="00BF17E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BF17E5">
                              <w:rPr>
                                <w:rFonts w:ascii="Comic Sans MS" w:hAnsi="Comic Sans MS"/>
                                <w:b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Выученная беспомощность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усеченными противолежащими углами 2" o:spid="_x0000_s1027" style="position:absolute;margin-left:.05pt;margin-top:20.45pt;width:205.7pt;height:12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12571,16150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UIozwIAAJIFAAAOAAAAZHJzL2Uyb0RvYy54bWysVN1OFDEUvjfxHZrey+yMy6IbZskGgjEh&#10;QADDdbfb7k4y09a2++cVyIUxmvAIvgJBMUR+fIXOG3namV0IEhONNzPn/5ye852zujYtcjRm2mRS&#10;pDheamDEBJX9TAxS/OZg89kLjIwlok9yKViKZ8zgtc7TJ6sT1WaJHMq8zzSCIMK0JyrFQ2tVO4oM&#10;HbKCmCWpmAAll7ogFlg9iPqaTCB6kUdJo9GKJlL3lZaUGQPSjUqJOyE+54zaHc4NsyhPMdRmw1eH&#10;b89/o84qaQ80UcOM1mWQf6iiIJmApItQG8QSNNLZb6GKjGppJLdLVBaR5DyjLLwBXhM3Hrxmf0gU&#10;C2+B5hi1aJP5f2Hp9nhXo6yf4gQjQQoYkftSHpWn7trdlifuq7t1V+Vnd+Mu3Q9UHiP3zZ2D/Lo8&#10;ReVJeewuyg/uAtQ35SdwuUTuZ3kEnu/B/tz7gvK7Oys/Au/VIeSVOwtM4ts/UaYNVeyrXV1zBkjf&#10;yynXhf9Dl9A0jGy2GBmbWkRBmLTiZHklxoiCLm7Fy41m00eN7tyVNvYVkwXyRIqNyFSykZHBHoAj&#10;zIyMt4ytfOa2EMDXVVUSKDvLmS8mF3uMQ8NCQV4QoMrWc43GBEBGKGXCtuoagrW34lmeLxyfh7R/&#10;dKztvSsLMP4b54VHyCyFXTgXmZD6sey5jeuSeWU/70D1bt8CO+1NA1KCpZf0ZH8G6NGyWiuj6GYG&#10;Pd4ixu4SDXsEGwe3we7Ah+dykmJZUxgNpX73mNzbA7xBi9EE9hIG9nZENMMofy0A+C/jZtMvcmCa&#10;yysJMPq+pndfI0bFuoSpAECgukB6e5vPSa5lcQgnpOuzgooICrlTTK2eM+u2uhdwhCjrdoMZLK8i&#10;dkvsK+qD+z576BxMD4lWNdAsYHRbzneYtB/ArLL1nkJ2R1byLGDwrq/1BGDxA5zrI+Uvy30+WN2d&#10;0s4vAAAA//8DAFBLAwQUAAYACAAAACEA7L2Ci9wAAAAHAQAADwAAAGRycy9kb3ducmV2LnhtbEyO&#10;wU7DMBBE70j8w2qRuFEnUVqaEKeqKiFx4NLCB7jxkkTE68h2mtCvxz3BcTSjN6/aLWaACznfW5aY&#10;rhIE4sbqnluJnx+vT1sEHxRrNVgmiT/kcVff31Wq1HbmI11OoYUIYV8qiV0IYymEbzoyyq/sSBy7&#10;L+uMCjG6Vmin5gg3g8iSZCOM6jk+dGqkQ0fN92kyEt3hbX89zu98nZ7dJh+Lbb+IRsrHh2X/ghBo&#10;CX9jvOlHdayj09lOrD0MtwxBYp4UCLHN03SNcJaYFesMRV2J//71LwAAAP//AwBQSwECLQAUAAYA&#10;CAAAACEAtoM4kv4AAADhAQAAEwAAAAAAAAAAAAAAAAAAAAAAW0NvbnRlbnRfVHlwZXNdLnhtbFBL&#10;AQItABQABgAIAAAAIQA4/SH/1gAAAJQBAAALAAAAAAAAAAAAAAAAAC8BAABfcmVscy8ucmVsc1BL&#10;AQItABQABgAIAAAAIQBfxUIozwIAAJIFAAAOAAAAAAAAAAAAAAAAAC4CAABkcnMvZTJvRG9jLnht&#10;bFBLAQItABQABgAIAAAAIQDsvYKL3AAAAAcBAAAPAAAAAAAAAAAAAAAAACkFAABkcnMvZG93bnJl&#10;di54bWxQSwUGAAAAAAQABADzAAAAMgYAAAAA&#10;" adj="-11796480,,5400" path="m,l2343392,r269179,269179l2612571,1615044r,l269179,1615044,,1345865,,xe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connecttype="custom" o:connectlocs="0,0;2343392,0;2612571,269179;2612571,1615044;2612571,1615044;269179,1615044;0,1345865;0,0" o:connectangles="0,0,0,0,0,0,0,0" textboxrect="0,0,2612571,1615044"/>
                <v:textbox>
                  <w:txbxContent>
                    <w:p w:rsidR="00BF17E5" w:rsidRPr="00BF17E5" w:rsidRDefault="00BF17E5" w:rsidP="00BF17E5">
                      <w:pPr>
                        <w:jc w:val="center"/>
                        <w:rPr>
                          <w:rFonts w:ascii="Comic Sans MS" w:hAnsi="Comic Sans MS"/>
                          <w:b/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BF17E5">
                        <w:rPr>
                          <w:rFonts w:ascii="Comic Sans MS" w:hAnsi="Comic Sans MS"/>
                          <w:b/>
                          <w:color w:val="385623" w:themeColor="accent6" w:themeShade="80"/>
                          <w:sz w:val="36"/>
                          <w:szCs w:val="36"/>
                        </w:rPr>
                        <w:t>Выученная беспомощность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BE746C" w:rsidRDefault="00BE746C" w:rsidP="00663FF2">
      <w:pPr>
        <w:tabs>
          <w:tab w:val="left" w:pos="3765"/>
        </w:tabs>
        <w:spacing w:after="0"/>
        <w:rPr>
          <w:b/>
          <w:color w:val="385623" w:themeColor="accent6" w:themeShade="8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E746C" w:rsidRPr="00BE746C" w:rsidRDefault="00BE746C" w:rsidP="00BE746C">
      <w:pPr>
        <w:rPr>
          <w:sz w:val="40"/>
          <w:szCs w:val="40"/>
        </w:rPr>
      </w:pPr>
    </w:p>
    <w:p w:rsidR="00BE746C" w:rsidRPr="00BE746C" w:rsidRDefault="00BE746C" w:rsidP="00BE746C">
      <w:pPr>
        <w:rPr>
          <w:sz w:val="40"/>
          <w:szCs w:val="40"/>
        </w:rPr>
      </w:pPr>
    </w:p>
    <w:p w:rsidR="00BE746C" w:rsidRPr="00BE746C" w:rsidRDefault="00BE746C" w:rsidP="00BE746C">
      <w:pPr>
        <w:rPr>
          <w:sz w:val="40"/>
          <w:szCs w:val="40"/>
        </w:rPr>
      </w:pPr>
    </w:p>
    <w:p w:rsidR="00BE746C" w:rsidRPr="00BE746C" w:rsidRDefault="009932A3" w:rsidP="00BE746C">
      <w:pPr>
        <w:rPr>
          <w:sz w:val="40"/>
          <w:szCs w:val="40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1886A1" wp14:editId="71F1A40E">
                <wp:simplePos x="0" y="0"/>
                <wp:positionH relativeFrom="page">
                  <wp:posOffset>2698387</wp:posOffset>
                </wp:positionH>
                <wp:positionV relativeFrom="paragraph">
                  <wp:posOffset>137770</wp:posOffset>
                </wp:positionV>
                <wp:extent cx="2671948" cy="1520042"/>
                <wp:effectExtent l="0" t="0" r="14605" b="23495"/>
                <wp:wrapNone/>
                <wp:docPr id="4" name="Прямоугольник с двумя усеченными противолежащими углам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948" cy="1520042"/>
                        </a:xfrm>
                        <a:prstGeom prst="snip2Diag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F17E5" w:rsidRPr="00BF17E5" w:rsidRDefault="00BF17E5" w:rsidP="00BF17E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BF17E5">
                              <w:rPr>
                                <w:rFonts w:ascii="Comic Sans MS" w:hAnsi="Comic Sans MS"/>
                                <w:b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Отсутствие навыка учиться и работать</w:t>
                            </w:r>
                          </w:p>
                          <w:p w:rsidR="00BF17E5" w:rsidRPr="00BF17E5" w:rsidRDefault="00BF17E5" w:rsidP="00BF17E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886A1" id="Прямоугольник с двумя усеченными противолежащими углами 4" o:spid="_x0000_s1028" style="position:absolute;margin-left:212.45pt;margin-top:10.85pt;width:210.4pt;height:119.7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71948,15200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nrDgMAAMwFAAAOAAAAZHJzL2Uyb0RvYy54bWysVNtOE0EYvjfxHSZzL9s22yINW1JoMCYI&#10;RDBcT2dn203m5MyUFq9ALozRhEfwFQiKIXLwFXbfyH9m21LAK2MvtvOfT9//r65NBEeHzNhcyQTX&#10;l2oYMUlVmstBgt/tb754iZF1RKaEK8kSfMQsXus8f7Y61m3WUEPFU2YQOJG2PdYJHjqn21Fk6ZAJ&#10;YpeUZhKEmTKCOCDNIEoNGYN3waNGrdaKxsqk2ijKrAVurxLiTvCfZYy6nSyzzCGeYMjNha8J377/&#10;Rp1V0h4Yooc5naZB/iELQXIJQeeuesQRNDL5E1cip0ZZlbklqkSksiynLNQA1dRrj6rZGxLNQi3Q&#10;HKvnbbL/zy3dPtw1KE8THGMkiYARFd/K4/KsuCnuytPie3FXXJdfi9viqviFyhNU/CgugH9TnqHy&#10;tDwpLstPxSWIb8svYHKFit/lMVh+BP0LbwvCn8V5+RloLw4ur4vzQMS+/WNt25DFnt41U8rC0/dy&#10;khnh/6FLaBJGdjQfGZs4RIHZaC3XV2IAGQVZvQmQiBvea3Rvro11r5gSyD8SbGWuG72cDN4COMLM&#10;yOGWdZXNTNeHtYrn6WbOeSA8INkGN+iQAJQIpUy6VjDnI/FGpRW/VYNfBSpgA/QqdjxjQ1oB2t5T&#10;SPJBEC7RGKpoLIMPRAmsQ8aJg6fQMCArBxgRPoA9o86E0A+srRn05wk211fWe81KaUhSVuXRXMyj&#10;Un+ahe9Bj9hhZRJCVBWJ3MGu8lwk+KV3FAqFirj0HWJh26ad9EOtxuhfbtKfBIyF0XhOX6VHgDuj&#10;qoW0mm7mEHaLWLdLDGwgNACuituBT8YVdEVNXxgNlfnwN77Xh8UAKUZj2Gjo2PsRMQwj/lrCyqzU&#10;49ifgEDEzeUGEGZR0l+UyJHYUDDpOtwvTcPT6zs+e2ZGiQM4Pl0fFUREUohdzWZKbLjq0sD5oqzb&#10;DWqw9pq4LbmnqXfuO+cbvj85IEZPIeoA3dtqtv2k/Qigla63lKo7cirLA3rv+woz9QScjDDd6Xnz&#10;N2mRDlr3R7jzBwAA//8DAFBLAwQUAAYACAAAACEAM0Qqh94AAAAKAQAADwAAAGRycy9kb3ducmV2&#10;LnhtbEyPTU7DMBBG90jcwRokdtRJ5JYS4lQVAhbdUTiAG5vEJB4H221STs90Bbv5efrmTbWZ3cBO&#10;JkTrUUK+yIAZbLy22Er4eH+5WwOLSaFWg0cj4WwibOrrq0qV2k/4Zk771DIKwVgqCV1KY8l5bDrj&#10;VFz40SDtPn1wKlEbWq6DmijcDbzIshV3yiJd6NRonjrT9Pujk6CeC2tF2E79ecq+Xn/STvTLbylv&#10;b+btI7Bk5vQHw0Wf1KEmp4M/oo5skCAK8UCohCK/B0bAWiypONBglefA64r/f6H+BQAA//8DAFBL&#10;AQItABQABgAIAAAAIQC2gziS/gAAAOEBAAATAAAAAAAAAAAAAAAAAAAAAABbQ29udGVudF9UeXBl&#10;c10ueG1sUEsBAi0AFAAGAAgAAAAhADj9If/WAAAAlAEAAAsAAAAAAAAAAAAAAAAALwEAAF9yZWxz&#10;Ly5yZWxzUEsBAi0AFAAGAAgAAAAhAId2GesOAwAAzAUAAA4AAAAAAAAAAAAAAAAALgIAAGRycy9l&#10;Mm9Eb2MueG1sUEsBAi0AFAAGAAgAAAAhADNEKofeAAAACgEAAA8AAAAAAAAAAAAAAAAAaAUAAGRy&#10;cy9kb3ducmV2LnhtbFBLBQYAAAAABAAEAPMAAABzBgAAAAA=&#10;" adj="-11796480,,5400" path="m,l2418603,r253345,253345l2671948,1520042r,l253345,1520042,,1266697,,xe" fillcolor="#a8d08d [1945]" strokecolor="#41719c" strokeweight="1pt">
                <v:stroke joinstyle="miter"/>
                <v:formulas/>
                <v:path arrowok="t" o:connecttype="custom" o:connectlocs="0,0;2418603,0;2671948,253345;2671948,1520042;2671948,1520042;253345,1520042;0,1266697;0,0" o:connectangles="0,0,0,0,0,0,0,0" textboxrect="0,0,2671948,1520042"/>
                <v:textbox>
                  <w:txbxContent>
                    <w:p w:rsidR="00BF17E5" w:rsidRPr="00BF17E5" w:rsidRDefault="00BF17E5" w:rsidP="00BF17E5">
                      <w:pPr>
                        <w:jc w:val="center"/>
                        <w:rPr>
                          <w:rFonts w:ascii="Comic Sans MS" w:hAnsi="Comic Sans MS"/>
                          <w:b/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BF17E5">
                        <w:rPr>
                          <w:rFonts w:ascii="Comic Sans MS" w:hAnsi="Comic Sans MS"/>
                          <w:b/>
                          <w:color w:val="385623" w:themeColor="accent6" w:themeShade="80"/>
                          <w:sz w:val="32"/>
                          <w:szCs w:val="32"/>
                        </w:rPr>
                        <w:t>Отсутствие навыка учиться и работать</w:t>
                      </w:r>
                    </w:p>
                    <w:p w:rsidR="00BF17E5" w:rsidRPr="00BF17E5" w:rsidRDefault="00BF17E5" w:rsidP="00BF17E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E746C" w:rsidRPr="00BE746C" w:rsidRDefault="00BE746C" w:rsidP="00BE746C">
      <w:pPr>
        <w:rPr>
          <w:sz w:val="40"/>
          <w:szCs w:val="40"/>
        </w:rPr>
      </w:pPr>
    </w:p>
    <w:p w:rsidR="00BE746C" w:rsidRPr="00BE746C" w:rsidRDefault="00BE746C" w:rsidP="00BE746C">
      <w:pPr>
        <w:rPr>
          <w:sz w:val="40"/>
          <w:szCs w:val="40"/>
        </w:rPr>
      </w:pPr>
    </w:p>
    <w:p w:rsidR="00BE746C" w:rsidRPr="00BE746C" w:rsidRDefault="00BE746C" w:rsidP="00BE746C">
      <w:pPr>
        <w:rPr>
          <w:sz w:val="40"/>
          <w:szCs w:val="40"/>
        </w:rPr>
      </w:pPr>
    </w:p>
    <w:p w:rsidR="00BE746C" w:rsidRPr="00BE746C" w:rsidRDefault="009932A3" w:rsidP="00BE746C">
      <w:pPr>
        <w:rPr>
          <w:sz w:val="40"/>
          <w:szCs w:val="40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96C52A" wp14:editId="2A16CA41">
                <wp:simplePos x="0" y="0"/>
                <wp:positionH relativeFrom="margin">
                  <wp:posOffset>3240603</wp:posOffset>
                </wp:positionH>
                <wp:positionV relativeFrom="paragraph">
                  <wp:posOffset>174229</wp:posOffset>
                </wp:positionV>
                <wp:extent cx="2421081" cy="1436559"/>
                <wp:effectExtent l="0" t="0" r="17780" b="11430"/>
                <wp:wrapNone/>
                <wp:docPr id="6" name="Прямоугольник с двумя усеченными противолежащими углами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1081" cy="1436559"/>
                        </a:xfrm>
                        <a:prstGeom prst="snip2Diag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35C26" id="Прямоугольник с двумя усеченными противолежащими углами 6" o:spid="_x0000_s1026" style="position:absolute;margin-left:255.15pt;margin-top:13.7pt;width:190.65pt;height:113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21081,1436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dm3AIAAKoFAAAOAAAAZHJzL2Uyb0RvYy54bWysVM1O3DAQvlfqO1i+lyTb3S2syKIViKoS&#10;ogioOBvH2Y2U2K7t/esJyqGqWolH6CsgWipUfvoKzht17GQDoqiVqu4h6/HMfB5//mZW12ZFjiZM&#10;6UzwGEdLIUaMU5FkfBjjN/ubz5Yx0obwhOSCsxjPmcZr/adPVqeyx1piJPKEKQQgXPemMsYjY2Qv&#10;CDQdsYLoJSEZB2cqVEEMmGoYJIpMAb3Ig1YYdoOpUIlUgjKtYXejcuK+x09TRs3rNNXMoDzGUJvx&#10;X+W/h+4b9FdJb6iIHGW0LoP8QxUFyTgc2kBtEEPQWGW/QRUZVUKL1CxRUQQiTTPK/B3gNlH44DZ7&#10;IyKZvwuQo2VDk/5/sHR7sqNQlsS4ixEnBTyR/VIelaf22t6WJ/arvbVX5Wd7Yy/tD1QeI/vNnsP+&#10;dXmKypPy2F6UH+wFuG/KT5ByiezP8ggy30P8ucsF53d7Vn4E27k95JU980bX0T+VugdV7MkdVVsa&#10;lo7LWaoK9w8soZl/snnzZGxmEIXNVrsVhcsRRhR8Uft5t9NZcajBXbpU2rxkokBuEWPNM9nayMhw&#10;F8Th34xMtrSpchax7ticuz1XXlWQX5l5zirnLkuBN1eCB/GKZeu5QhMCWiOUMm66lWtEElZtd0L4&#10;1fU1Gb7anAOgQ06zPG+woz9hVyXX8S6VecE3yeHfk5sMf7LgpkkuMi7UYwC5ieoLpFX8gqSKGsfS&#10;oUjmoColqnbTkm5mwP0W0WaHKOgv6ESYGeY1fNJcTGMs6hVGI6HePbbv4kH24MVoCv0KD/l2TBTD&#10;KH/FoSFWonbbNbg32p0XLTDUfc/hfQ8fF+sCngmEA9X5pYs3+WKZKlEcwGgZuFPBRTiFs2NMjVoY&#10;66aaIzCcKBsMfBg0tSRmi+9J6sAdq05S+7MDomQtQAPa3RaL3ia9B/KrYl0mF4OxEWnmtXnHa803&#10;DAQvnHp4uYlz3/ZRdyO2/wsAAP//AwBQSwMEFAAGAAgAAAAhAI4GXUjjAAAACgEAAA8AAABkcnMv&#10;ZG93bnJldi54bWxMj8FOg0AQhu8mvsNmTLwYu0AttsjSaBNMmnpp0YO3KYxAZGeR3RZ8e9eTHmfm&#10;yz/fn64n3YkzDbY1rCCcBSCIS1O1XCt4LfLbJQjrkCvsDJOCb7Kwzi4vUkwqM/KezgdXCx/CNkEF&#10;jXN9IqUtG9JoZ6Yn9rcPM2h0fhxqWQ04+nDdySgIYqmxZf+hwZ42DZWfh5NWkD/tdzfvUfG8GYuv&#10;bYgv+Wq7e1Pq+mp6fADhaHJ/MPzqe3XIvNPRnLiyolOwCIO5RxVE93cgPLBchTGIo18s5jHILJX/&#10;K2Q/AAAA//8DAFBLAQItABQABgAIAAAAIQC2gziS/gAAAOEBAAATAAAAAAAAAAAAAAAAAAAAAABb&#10;Q29udGVudF9UeXBlc10ueG1sUEsBAi0AFAAGAAgAAAAhADj9If/WAAAAlAEAAAsAAAAAAAAAAAAA&#10;AAAALwEAAF9yZWxzLy5yZWxzUEsBAi0AFAAGAAgAAAAhAFa0d2bcAgAAqgUAAA4AAAAAAAAAAAAA&#10;AAAALgIAAGRycy9lMm9Eb2MueG1sUEsBAi0AFAAGAAgAAAAhAI4GXUjjAAAACgEAAA8AAAAAAAAA&#10;AAAAAAAANgUAAGRycy9kb3ducmV2LnhtbFBLBQYAAAAABAAEAPMAAABGBgAAAAA=&#10;" path="m,l2181650,r239431,239431l2421081,1436559r,l239431,1436559,,1197128,,xe" fillcolor="#70ad47 [3209]" strokecolor="#375623 [1609]" strokeweight="1pt">
                <v:stroke joinstyle="miter"/>
                <v:path arrowok="t" o:connecttype="custom" o:connectlocs="0,0;2181650,0;2421081,239431;2421081,1436559;2421081,1436559;239431,1436559;0,1197128;0,0" o:connectangles="0,0,0,0,0,0,0,0"/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96C52A" wp14:editId="2A16CA41">
                <wp:simplePos x="0" y="0"/>
                <wp:positionH relativeFrom="margin">
                  <wp:align>left</wp:align>
                </wp:positionH>
                <wp:positionV relativeFrom="paragraph">
                  <wp:posOffset>186104</wp:posOffset>
                </wp:positionV>
                <wp:extent cx="2648197" cy="1448790"/>
                <wp:effectExtent l="0" t="0" r="19050" b="18415"/>
                <wp:wrapNone/>
                <wp:docPr id="5" name="Прямоугольник с двумя усеченными противолежащими углам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197" cy="1448790"/>
                        </a:xfrm>
                        <a:prstGeom prst="snip2Diag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DD3CD" id="Прямоугольник с двумя усеченными противолежащими углами 5" o:spid="_x0000_s1026" style="position:absolute;margin-left:0;margin-top:14.65pt;width:208.5pt;height:114.1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648197,1448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3K8/QIAALUFAAAOAAAAZHJzL2Uyb0RvYy54bWysVMluEzEYviPxDpbvNIuSpok6qdJGRUil&#10;rWhRz47HkxnJG7azlBOlB4RA6iPwClWhqKILrzDzRvz2TLrBASFymPzr9/tfV9fmgqMpMzZTMsKN&#10;pTpGTFIVZ3Ic4df7m89WMLKOyJhwJVmED5nFa/2nT1ZnuseaKlU8ZgYBiLS9mY5w6pzu1WqWpkwQ&#10;u6Q0k6BMlBHEAWvGtdiQGaALXmvW68u1mTKxNooya0E6LJW4H/CThFG3kySWOcQjDG9z4WvCd+S/&#10;tf4q6Y0N0WlGq2eQf3iFIJmEoLdQQ+IImpjsNyiRUaOsStwSVaKmkiSjLOQA2TTqj7LZS4lmIRco&#10;jtW3ZbL/D5ZuT3cNyuIItzGSRECL8i/Fu+Ikv8pviuP8a36TXxaf8+v8Iv+BiiOUf8vPQH5VnKDi&#10;uDjKz4sP+Tmor4tP4HKB8p/FO/B8D/Zn3heU3/PT4iPwXh0gL/PTwLR9+Wfa9uAVe3rXVJwF0tdy&#10;nhjh/6FKaB5adnjbMjZ3iIKwudxaaXQ7GFHQNVqtlU43NLV2566Ndc+ZEsgTEbYy081hRsavYDhC&#10;z8h0yzqIDT4LWx/WKp7FmxnngTHj0QY3aEpgkDr1wbDVCb58Il6quBQv1+FXThSIYe5KcWshBnxb&#10;woRYD/C5RDNIoNkBBEQJbELCiQNSaOiNlWOMCB/DilFnQuAH3hVsGa+93l0ftkujlMSskv7NK3z6&#10;Q2LT0iWEKPMRmYM15ZmI8IoHWtSYS18cFhatKqLvZ9lBT41UfAgDZlS5eVbTzQyCbBHrdomBVYN0&#10;4Xy4HfgkXEENVEVhlCrz9k9ybw8bAFqMZrC6UJ83E2IYRvyFhN3owhz4XQ9Mq91pAmPua0b3NXIi&#10;NhQ0tQGHStNAenvHF2RilDiAKzPwUUFFJIXYZScqZsOVJwXuFGWDQTCD/dbEbck9TT24r5Mv7/78&#10;gBhdzaKDMd5WizUnvUeTWNp6T6kGE6eSLIzpXV1hjjwDtyFMVHXH/PG5zweru2vb/wUAAP//AwBQ&#10;SwMEFAAGAAgAAAAhAKgEv9jfAAAABwEAAA8AAABkcnMvZG93bnJldi54bWxMj0FPwkAQhe8m/ofN&#10;mHiTLSgUS7cEjJIQvYiaeFy6Q1vpzja7C1R+veNJj++9yXvf5PPetuKIPjSOFAwHCQik0pmGKgXv&#10;b083UxAhajK6dYQKvjHAvLi8yHVm3Ile8biJleASCplWUMfYZVKGskarw8B1SJztnLc6svSVNF6f&#10;uNy2cpQkE2l1Q7xQ6w4faiz3m4NVcF5/PiKtV/YrPvvlx3QVJov0Ranrq34xAxGxj3/H8IvP6FAw&#10;09YdyATRKuBHooLR/S0ITu+GKRtbNsbpGGSRy//8xQ8AAAD//wMAUEsBAi0AFAAGAAgAAAAhALaD&#10;OJL+AAAA4QEAABMAAAAAAAAAAAAAAAAAAAAAAFtDb250ZW50X1R5cGVzXS54bWxQSwECLQAUAAYA&#10;CAAAACEAOP0h/9YAAACUAQAACwAAAAAAAAAAAAAAAAAvAQAAX3JlbHMvLnJlbHNQSwECLQAUAAYA&#10;CAAAACEA/WNyvP0CAAC1BQAADgAAAAAAAAAAAAAAAAAuAgAAZHJzL2Uyb0RvYy54bWxQSwECLQAU&#10;AAYACAAAACEAqAS/2N8AAAAHAQAADwAAAAAAAAAAAAAAAABXBQAAZHJzL2Rvd25yZXYueG1sUEsF&#10;BgAAAAAEAAQA8wAAAGMGAAAAAA==&#10;" path="m,l2406727,r241470,241470l2648197,1448790r,l241470,1448790,,1207320,,xe" fillcolor="#a9d18e" strokecolor="#41719c" strokeweight="1pt">
                <v:stroke joinstyle="miter"/>
                <v:path arrowok="t" o:connecttype="custom" o:connectlocs="0,0;2406727,0;2648197,241470;2648197,1448790;2648197,1448790;241470,1448790;0,1207320;0,0" o:connectangles="0,0,0,0,0,0,0,0"/>
                <w10:wrap anchorx="margin"/>
              </v:shape>
            </w:pict>
          </mc:Fallback>
        </mc:AlternateContent>
      </w:r>
    </w:p>
    <w:p w:rsidR="00BE746C" w:rsidRDefault="00BE746C" w:rsidP="00BE746C">
      <w:pPr>
        <w:rPr>
          <w:sz w:val="40"/>
          <w:szCs w:val="40"/>
        </w:rPr>
      </w:pPr>
    </w:p>
    <w:p w:rsidR="00663FF2" w:rsidRDefault="00BE746C" w:rsidP="00BE746C">
      <w:pPr>
        <w:tabs>
          <w:tab w:val="left" w:pos="7424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BE746C" w:rsidRDefault="00BE746C" w:rsidP="00BE746C">
      <w:pPr>
        <w:tabs>
          <w:tab w:val="left" w:pos="7424"/>
        </w:tabs>
        <w:rPr>
          <w:sz w:val="40"/>
          <w:szCs w:val="40"/>
        </w:rPr>
      </w:pPr>
    </w:p>
    <w:p w:rsidR="00BE746C" w:rsidRDefault="00BE746C" w:rsidP="00BE746C">
      <w:pPr>
        <w:tabs>
          <w:tab w:val="left" w:pos="7424"/>
        </w:tabs>
        <w:rPr>
          <w:sz w:val="40"/>
          <w:szCs w:val="40"/>
        </w:rPr>
      </w:pPr>
    </w:p>
    <w:p w:rsidR="00BE746C" w:rsidRDefault="00BE746C" w:rsidP="00BE746C">
      <w:pPr>
        <w:tabs>
          <w:tab w:val="left" w:pos="7424"/>
        </w:tabs>
        <w:rPr>
          <w:sz w:val="40"/>
          <w:szCs w:val="40"/>
        </w:rPr>
      </w:pPr>
    </w:p>
    <w:p w:rsidR="00AE22AF" w:rsidRDefault="00AE22AF" w:rsidP="00BE746C">
      <w:pPr>
        <w:tabs>
          <w:tab w:val="left" w:pos="7424"/>
        </w:tabs>
        <w:rPr>
          <w:sz w:val="40"/>
          <w:szCs w:val="40"/>
        </w:rPr>
      </w:pPr>
    </w:p>
    <w:p w:rsidR="00AE22AF" w:rsidRDefault="00AE22AF" w:rsidP="00BE746C">
      <w:pPr>
        <w:tabs>
          <w:tab w:val="left" w:pos="7424"/>
        </w:tabs>
        <w:rPr>
          <w:sz w:val="40"/>
          <w:szCs w:val="40"/>
        </w:rPr>
      </w:pPr>
    </w:p>
    <w:p w:rsidR="00BE746C" w:rsidRDefault="00BE746C" w:rsidP="00BE746C">
      <w:pPr>
        <w:tabs>
          <w:tab w:val="left" w:pos="3765"/>
        </w:tabs>
        <w:spacing w:after="0"/>
        <w:rPr>
          <w:b/>
          <w:color w:val="385623" w:themeColor="accent6" w:themeShade="8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385623" w:themeColor="accent6" w:themeShade="8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2. Опрос «Качества наставника»</w:t>
      </w:r>
    </w:p>
    <w:p w:rsidR="00BE746C" w:rsidRDefault="00BE746C" w:rsidP="00BE746C">
      <w:pPr>
        <w:tabs>
          <w:tab w:val="left" w:pos="3765"/>
        </w:tabs>
        <w:spacing w:after="0"/>
        <w:rPr>
          <w:b/>
          <w:color w:val="385623" w:themeColor="accent6" w:themeShade="8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E746C" w:rsidRDefault="00BE746C" w:rsidP="00BE746C">
      <w:pPr>
        <w:tabs>
          <w:tab w:val="left" w:pos="3765"/>
        </w:tabs>
        <w:spacing w:after="0"/>
        <w:rPr>
          <w:b/>
          <w:color w:val="385623" w:themeColor="accent6" w:themeShade="8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E746C" w:rsidRDefault="00BE746C" w:rsidP="00BE746C">
      <w:pPr>
        <w:tabs>
          <w:tab w:val="left" w:pos="3765"/>
        </w:tabs>
        <w:spacing w:after="0"/>
        <w:jc w:val="center"/>
        <w:rPr>
          <w:b/>
          <w:color w:val="FF000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746C">
        <w:rPr>
          <w:b/>
          <w:color w:val="FF000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КАЧЕСТВА ЛИЧНОСТИ НАСТАВНИКА</w:t>
      </w:r>
    </w:p>
    <w:p w:rsidR="00DB5B2E" w:rsidRPr="00BE746C" w:rsidRDefault="00DB5B2E" w:rsidP="00BE746C">
      <w:pPr>
        <w:tabs>
          <w:tab w:val="left" w:pos="3765"/>
        </w:tabs>
        <w:spacing w:after="0"/>
        <w:jc w:val="center"/>
        <w:rPr>
          <w:b/>
          <w:color w:val="FF000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9743" w:type="dxa"/>
        <w:tblInd w:w="-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50"/>
        <w:gridCol w:w="4993"/>
      </w:tblGrid>
      <w:tr w:rsidR="00BE746C" w:rsidRPr="00BE746C" w:rsidTr="00BE746C">
        <w:trPr>
          <w:trHeight w:val="692"/>
        </w:trPr>
        <w:tc>
          <w:tcPr>
            <w:tcW w:w="4750" w:type="dxa"/>
          </w:tcPr>
          <w:p w:rsidR="00BE746C" w:rsidRPr="00BE746C" w:rsidRDefault="00BE746C" w:rsidP="00BE746C">
            <w:pPr>
              <w:tabs>
                <w:tab w:val="left" w:pos="7424"/>
              </w:tabs>
              <w:jc w:val="center"/>
              <w:rPr>
                <w:color w:val="FF0000"/>
                <w:sz w:val="40"/>
                <w:szCs w:val="40"/>
              </w:rPr>
            </w:pPr>
            <w:r w:rsidRPr="00BE746C">
              <w:rPr>
                <w:color w:val="FF0000"/>
                <w:sz w:val="40"/>
                <w:szCs w:val="40"/>
              </w:rPr>
              <w:t>помогают</w:t>
            </w:r>
          </w:p>
        </w:tc>
        <w:tc>
          <w:tcPr>
            <w:tcW w:w="4993" w:type="dxa"/>
          </w:tcPr>
          <w:p w:rsidR="00BE746C" w:rsidRPr="00BE746C" w:rsidRDefault="00BE746C" w:rsidP="00BE746C">
            <w:pPr>
              <w:tabs>
                <w:tab w:val="left" w:pos="7424"/>
              </w:tabs>
              <w:jc w:val="center"/>
              <w:rPr>
                <w:color w:val="FF0000"/>
                <w:sz w:val="40"/>
                <w:szCs w:val="40"/>
              </w:rPr>
            </w:pPr>
            <w:r w:rsidRPr="00BE746C">
              <w:rPr>
                <w:color w:val="FF0000"/>
                <w:sz w:val="40"/>
                <w:szCs w:val="40"/>
              </w:rPr>
              <w:t>мешают</w:t>
            </w:r>
          </w:p>
        </w:tc>
      </w:tr>
      <w:tr w:rsidR="00BE746C" w:rsidRPr="00BE746C" w:rsidTr="00BE746C">
        <w:trPr>
          <w:trHeight w:val="205"/>
        </w:trPr>
        <w:tc>
          <w:tcPr>
            <w:tcW w:w="4750" w:type="dxa"/>
          </w:tcPr>
          <w:p w:rsidR="00BE746C" w:rsidRPr="00BE746C" w:rsidRDefault="00BE746C" w:rsidP="00BE746C">
            <w:pPr>
              <w:tabs>
                <w:tab w:val="left" w:pos="7424"/>
              </w:tabs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4993" w:type="dxa"/>
          </w:tcPr>
          <w:p w:rsidR="00BE746C" w:rsidRPr="00BE746C" w:rsidRDefault="00BE746C" w:rsidP="00BE746C">
            <w:pPr>
              <w:tabs>
                <w:tab w:val="left" w:pos="7424"/>
              </w:tabs>
              <w:jc w:val="center"/>
              <w:rPr>
                <w:color w:val="FF0000"/>
                <w:sz w:val="40"/>
                <w:szCs w:val="40"/>
              </w:rPr>
            </w:pPr>
          </w:p>
        </w:tc>
      </w:tr>
      <w:tr w:rsidR="00BE746C" w:rsidRPr="00BE746C" w:rsidTr="00BE746C">
        <w:trPr>
          <w:trHeight w:val="542"/>
        </w:trPr>
        <w:tc>
          <w:tcPr>
            <w:tcW w:w="4750" w:type="dxa"/>
          </w:tcPr>
          <w:p w:rsidR="00BE746C" w:rsidRPr="00BE746C" w:rsidRDefault="00BE746C" w:rsidP="00BE746C">
            <w:pPr>
              <w:tabs>
                <w:tab w:val="left" w:pos="7424"/>
              </w:tabs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4993" w:type="dxa"/>
          </w:tcPr>
          <w:p w:rsidR="00BE746C" w:rsidRPr="00BE746C" w:rsidRDefault="00BE746C" w:rsidP="00BE746C">
            <w:pPr>
              <w:tabs>
                <w:tab w:val="left" w:pos="7424"/>
              </w:tabs>
              <w:jc w:val="center"/>
              <w:rPr>
                <w:color w:val="FF0000"/>
                <w:sz w:val="40"/>
                <w:szCs w:val="40"/>
              </w:rPr>
            </w:pPr>
          </w:p>
        </w:tc>
      </w:tr>
      <w:tr w:rsidR="00BE746C" w:rsidRPr="00BE746C" w:rsidTr="00BE746C">
        <w:trPr>
          <w:trHeight w:val="568"/>
        </w:trPr>
        <w:tc>
          <w:tcPr>
            <w:tcW w:w="4750" w:type="dxa"/>
          </w:tcPr>
          <w:p w:rsidR="00BE746C" w:rsidRPr="00BE746C" w:rsidRDefault="00BE746C" w:rsidP="00BE746C">
            <w:pPr>
              <w:tabs>
                <w:tab w:val="left" w:pos="7424"/>
              </w:tabs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4993" w:type="dxa"/>
          </w:tcPr>
          <w:p w:rsidR="00BE746C" w:rsidRPr="00BE746C" w:rsidRDefault="00BE746C" w:rsidP="00BE746C">
            <w:pPr>
              <w:tabs>
                <w:tab w:val="left" w:pos="7424"/>
              </w:tabs>
              <w:jc w:val="center"/>
              <w:rPr>
                <w:color w:val="FF0000"/>
                <w:sz w:val="40"/>
                <w:szCs w:val="40"/>
              </w:rPr>
            </w:pPr>
          </w:p>
        </w:tc>
      </w:tr>
      <w:tr w:rsidR="00BE746C" w:rsidRPr="00BE746C" w:rsidTr="00BE746C">
        <w:trPr>
          <w:trHeight w:val="523"/>
        </w:trPr>
        <w:tc>
          <w:tcPr>
            <w:tcW w:w="4750" w:type="dxa"/>
          </w:tcPr>
          <w:p w:rsidR="00BE746C" w:rsidRPr="00BE746C" w:rsidRDefault="00BE746C" w:rsidP="00BE746C">
            <w:pPr>
              <w:tabs>
                <w:tab w:val="left" w:pos="7424"/>
              </w:tabs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4993" w:type="dxa"/>
          </w:tcPr>
          <w:p w:rsidR="00BE746C" w:rsidRPr="00BE746C" w:rsidRDefault="00BE746C" w:rsidP="00BE746C">
            <w:pPr>
              <w:tabs>
                <w:tab w:val="left" w:pos="7424"/>
              </w:tabs>
              <w:jc w:val="center"/>
              <w:rPr>
                <w:color w:val="FF0000"/>
                <w:sz w:val="40"/>
                <w:szCs w:val="40"/>
              </w:rPr>
            </w:pPr>
          </w:p>
        </w:tc>
      </w:tr>
      <w:tr w:rsidR="00BE746C" w:rsidRPr="00BE746C" w:rsidTr="00BE746C">
        <w:trPr>
          <w:trHeight w:val="598"/>
        </w:trPr>
        <w:tc>
          <w:tcPr>
            <w:tcW w:w="4750" w:type="dxa"/>
          </w:tcPr>
          <w:p w:rsidR="00BE746C" w:rsidRPr="00BE746C" w:rsidRDefault="00BE746C" w:rsidP="00BE746C">
            <w:pPr>
              <w:tabs>
                <w:tab w:val="left" w:pos="7424"/>
              </w:tabs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4993" w:type="dxa"/>
          </w:tcPr>
          <w:p w:rsidR="00BE746C" w:rsidRPr="00BE746C" w:rsidRDefault="00BE746C" w:rsidP="00BE746C">
            <w:pPr>
              <w:tabs>
                <w:tab w:val="left" w:pos="7424"/>
              </w:tabs>
              <w:jc w:val="center"/>
              <w:rPr>
                <w:color w:val="FF0000"/>
                <w:sz w:val="40"/>
                <w:szCs w:val="40"/>
              </w:rPr>
            </w:pPr>
          </w:p>
        </w:tc>
      </w:tr>
      <w:tr w:rsidR="00BE746C" w:rsidRPr="00BE746C" w:rsidTr="00BE746C">
        <w:trPr>
          <w:trHeight w:val="561"/>
        </w:trPr>
        <w:tc>
          <w:tcPr>
            <w:tcW w:w="4750" w:type="dxa"/>
          </w:tcPr>
          <w:p w:rsidR="00BE746C" w:rsidRPr="00BE746C" w:rsidRDefault="00BE746C" w:rsidP="00BE746C">
            <w:pPr>
              <w:tabs>
                <w:tab w:val="left" w:pos="7424"/>
              </w:tabs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4993" w:type="dxa"/>
          </w:tcPr>
          <w:p w:rsidR="00BE746C" w:rsidRPr="00BE746C" w:rsidRDefault="00BE746C" w:rsidP="00BE746C">
            <w:pPr>
              <w:tabs>
                <w:tab w:val="left" w:pos="7424"/>
              </w:tabs>
              <w:jc w:val="center"/>
              <w:rPr>
                <w:color w:val="FF0000"/>
                <w:sz w:val="40"/>
                <w:szCs w:val="40"/>
              </w:rPr>
            </w:pPr>
          </w:p>
        </w:tc>
      </w:tr>
      <w:tr w:rsidR="00BE746C" w:rsidRPr="00BE746C" w:rsidTr="00BE746C">
        <w:trPr>
          <w:trHeight w:val="542"/>
        </w:trPr>
        <w:tc>
          <w:tcPr>
            <w:tcW w:w="4750" w:type="dxa"/>
          </w:tcPr>
          <w:p w:rsidR="00BE746C" w:rsidRPr="00BE746C" w:rsidRDefault="00BE746C" w:rsidP="00BE746C">
            <w:pPr>
              <w:tabs>
                <w:tab w:val="left" w:pos="7424"/>
              </w:tabs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4993" w:type="dxa"/>
          </w:tcPr>
          <w:p w:rsidR="00BE746C" w:rsidRPr="00BE746C" w:rsidRDefault="00BE746C" w:rsidP="00BE746C">
            <w:pPr>
              <w:tabs>
                <w:tab w:val="left" w:pos="7424"/>
              </w:tabs>
              <w:jc w:val="center"/>
              <w:rPr>
                <w:color w:val="FF0000"/>
                <w:sz w:val="40"/>
                <w:szCs w:val="40"/>
              </w:rPr>
            </w:pPr>
          </w:p>
        </w:tc>
      </w:tr>
      <w:tr w:rsidR="00BE746C" w:rsidRPr="00BE746C" w:rsidTr="00BE746C">
        <w:trPr>
          <w:trHeight w:val="449"/>
        </w:trPr>
        <w:tc>
          <w:tcPr>
            <w:tcW w:w="4750" w:type="dxa"/>
          </w:tcPr>
          <w:p w:rsidR="00BE746C" w:rsidRPr="00BE746C" w:rsidRDefault="00BE746C" w:rsidP="00BE746C">
            <w:pPr>
              <w:tabs>
                <w:tab w:val="left" w:pos="7424"/>
              </w:tabs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4993" w:type="dxa"/>
          </w:tcPr>
          <w:p w:rsidR="00BE746C" w:rsidRPr="00BE746C" w:rsidRDefault="00BE746C" w:rsidP="00BE746C">
            <w:pPr>
              <w:tabs>
                <w:tab w:val="left" w:pos="7424"/>
              </w:tabs>
              <w:jc w:val="center"/>
              <w:rPr>
                <w:color w:val="FF0000"/>
                <w:sz w:val="40"/>
                <w:szCs w:val="40"/>
              </w:rPr>
            </w:pPr>
          </w:p>
        </w:tc>
      </w:tr>
    </w:tbl>
    <w:p w:rsidR="00BE746C" w:rsidRDefault="00BE746C" w:rsidP="00BE746C">
      <w:pPr>
        <w:tabs>
          <w:tab w:val="left" w:pos="7424"/>
        </w:tabs>
        <w:jc w:val="center"/>
        <w:rPr>
          <w:color w:val="FF0000"/>
          <w:sz w:val="40"/>
          <w:szCs w:val="40"/>
        </w:rPr>
      </w:pPr>
    </w:p>
    <w:p w:rsidR="00DB5B2E" w:rsidRDefault="00DB5B2E" w:rsidP="00BE746C">
      <w:pPr>
        <w:tabs>
          <w:tab w:val="left" w:pos="7424"/>
        </w:tabs>
        <w:jc w:val="center"/>
        <w:rPr>
          <w:color w:val="FF0000"/>
          <w:sz w:val="40"/>
          <w:szCs w:val="40"/>
        </w:rPr>
      </w:pPr>
    </w:p>
    <w:p w:rsidR="00DB5B2E" w:rsidRDefault="00DB5B2E" w:rsidP="00BE746C">
      <w:pPr>
        <w:tabs>
          <w:tab w:val="left" w:pos="7424"/>
        </w:tabs>
        <w:jc w:val="center"/>
        <w:rPr>
          <w:color w:val="FF0000"/>
          <w:sz w:val="40"/>
          <w:szCs w:val="40"/>
        </w:rPr>
      </w:pPr>
    </w:p>
    <w:p w:rsidR="00DB5B2E" w:rsidRDefault="00DB5B2E" w:rsidP="00BE746C">
      <w:pPr>
        <w:tabs>
          <w:tab w:val="left" w:pos="7424"/>
        </w:tabs>
        <w:jc w:val="center"/>
        <w:rPr>
          <w:color w:val="FF0000"/>
          <w:sz w:val="40"/>
          <w:szCs w:val="40"/>
        </w:rPr>
      </w:pPr>
    </w:p>
    <w:p w:rsidR="00DB5B2E" w:rsidRDefault="00DB5B2E" w:rsidP="00BE746C">
      <w:pPr>
        <w:tabs>
          <w:tab w:val="left" w:pos="7424"/>
        </w:tabs>
        <w:jc w:val="center"/>
        <w:rPr>
          <w:color w:val="FF0000"/>
          <w:sz w:val="40"/>
          <w:szCs w:val="40"/>
        </w:rPr>
      </w:pPr>
    </w:p>
    <w:p w:rsidR="00DB5B2E" w:rsidRDefault="00DB5B2E" w:rsidP="00BE746C">
      <w:pPr>
        <w:tabs>
          <w:tab w:val="left" w:pos="7424"/>
        </w:tabs>
        <w:jc w:val="center"/>
        <w:rPr>
          <w:color w:val="FF0000"/>
          <w:sz w:val="40"/>
          <w:szCs w:val="40"/>
        </w:rPr>
      </w:pPr>
    </w:p>
    <w:p w:rsidR="00DB5B2E" w:rsidRDefault="00DB5B2E" w:rsidP="00BE746C">
      <w:pPr>
        <w:tabs>
          <w:tab w:val="left" w:pos="7424"/>
        </w:tabs>
        <w:jc w:val="center"/>
        <w:rPr>
          <w:color w:val="FF0000"/>
          <w:sz w:val="40"/>
          <w:szCs w:val="40"/>
        </w:rPr>
      </w:pPr>
    </w:p>
    <w:p w:rsidR="00DB5B2E" w:rsidRDefault="00DB5B2E" w:rsidP="00BE746C">
      <w:pPr>
        <w:tabs>
          <w:tab w:val="left" w:pos="7424"/>
        </w:tabs>
        <w:jc w:val="center"/>
        <w:rPr>
          <w:color w:val="FF0000"/>
          <w:sz w:val="40"/>
          <w:szCs w:val="40"/>
        </w:rPr>
      </w:pPr>
    </w:p>
    <w:p w:rsidR="00DB5B2E" w:rsidRDefault="00D160E9" w:rsidP="00DB5B2E">
      <w:pPr>
        <w:tabs>
          <w:tab w:val="left" w:pos="3765"/>
        </w:tabs>
        <w:spacing w:after="0"/>
        <w:rPr>
          <w:b/>
          <w:color w:val="385623" w:themeColor="accent6" w:themeShade="8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385623" w:themeColor="accent6" w:themeShade="8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3</w:t>
      </w:r>
      <w:r w:rsidR="00DB5B2E">
        <w:rPr>
          <w:b/>
          <w:color w:val="385623" w:themeColor="accent6" w:themeShade="8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 «Зачем подростку         </w:t>
      </w:r>
    </w:p>
    <w:p w:rsidR="00DB5B2E" w:rsidRDefault="00DB5B2E" w:rsidP="00DB5B2E">
      <w:pPr>
        <w:tabs>
          <w:tab w:val="left" w:pos="3765"/>
        </w:tabs>
        <w:spacing w:after="0"/>
        <w:rPr>
          <w:b/>
          <w:color w:val="385623" w:themeColor="accent6" w:themeShade="8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385623" w:themeColor="accent6" w:themeShade="8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наставник?»</w:t>
      </w:r>
    </w:p>
    <w:p w:rsidR="00DB5B2E" w:rsidRDefault="00DB5B2E" w:rsidP="00DB5B2E">
      <w:pPr>
        <w:tabs>
          <w:tab w:val="left" w:pos="3765"/>
        </w:tabs>
        <w:spacing w:after="0"/>
        <w:rPr>
          <w:b/>
          <w:color w:val="385623" w:themeColor="accent6" w:themeShade="8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B5B2E" w:rsidRPr="00AE22AF" w:rsidRDefault="00DB5B2E" w:rsidP="00AE22AF">
      <w:pPr>
        <w:spacing w:after="0"/>
        <w:rPr>
          <w:rFonts w:ascii="Times New Roman" w:hAnsi="Times New Roman" w:cs="Times New Roman"/>
          <w:b/>
          <w:color w:val="538135" w:themeColor="accent6" w:themeShade="BF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E22AF">
        <w:rPr>
          <w:rFonts w:ascii="Times New Roman" w:hAnsi="Times New Roman" w:cs="Times New Roman"/>
          <w:b/>
          <w:color w:val="538135" w:themeColor="accent6" w:themeShade="BF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Задачи наставника:</w:t>
      </w:r>
    </w:p>
    <w:p w:rsidR="00DB5B2E" w:rsidRPr="00AE22AF" w:rsidRDefault="00DB5B2E" w:rsidP="00AE22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• помочь социализироваться;</w:t>
      </w:r>
    </w:p>
    <w:p w:rsidR="00DB5B2E" w:rsidRPr="00AE22AF" w:rsidRDefault="00DB5B2E" w:rsidP="00AE22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• помочь адаптироваться в обществе;</w:t>
      </w:r>
    </w:p>
    <w:p w:rsidR="00DB5B2E" w:rsidRPr="00AE22AF" w:rsidRDefault="00DB5B2E" w:rsidP="00AE22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• помочь освоить бытовые навыки;</w:t>
      </w:r>
    </w:p>
    <w:p w:rsidR="00DB5B2E" w:rsidRPr="00AE22AF" w:rsidRDefault="00DB5B2E" w:rsidP="00AE22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• способствовать профессиональному самоопределению подростка;</w:t>
      </w:r>
    </w:p>
    <w:p w:rsidR="00DB5B2E" w:rsidRPr="00AE22AF" w:rsidRDefault="00DB5B2E" w:rsidP="00AE22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• сформировать представление о семейных традициях;</w:t>
      </w:r>
    </w:p>
    <w:p w:rsidR="00DB5B2E" w:rsidRPr="00AE22AF" w:rsidRDefault="00DB5B2E" w:rsidP="00AE22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• оказывать поддержку в период проживания в учреждении;</w:t>
      </w:r>
    </w:p>
    <w:p w:rsidR="00DB5B2E" w:rsidRPr="00AE22AF" w:rsidRDefault="00DB5B2E" w:rsidP="00AE22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• общаться и оказывать поддержку после выхода из учреждения;</w:t>
      </w:r>
    </w:p>
    <w:p w:rsidR="00DB5B2E" w:rsidRPr="00AE22AF" w:rsidRDefault="00DB5B2E" w:rsidP="00AE22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• сформировать общечеловеческие ценности.</w:t>
      </w:r>
    </w:p>
    <w:p w:rsidR="00DB5B2E" w:rsidRPr="00D160E9" w:rsidRDefault="00DB5B2E" w:rsidP="00D160E9">
      <w:pPr>
        <w:jc w:val="center"/>
        <w:rPr>
          <w:rFonts w:ascii="Comic Sans MS" w:hAnsi="Comic Sans MS"/>
          <w:color w:val="FF0000"/>
          <w:sz w:val="40"/>
          <w:szCs w:val="40"/>
        </w:rPr>
      </w:pPr>
      <w:r w:rsidRPr="00D160E9">
        <w:rPr>
          <w:rFonts w:ascii="Comic Sans MS" w:hAnsi="Comic Sans MS"/>
          <w:color w:val="FF0000"/>
          <w:sz w:val="40"/>
          <w:szCs w:val="40"/>
        </w:rPr>
        <w:t>ЧТО МОЖЕТ НАСТАВНИК?</w:t>
      </w:r>
    </w:p>
    <w:p w:rsidR="00DB5B2E" w:rsidRPr="00D160E9" w:rsidRDefault="00760BE3" w:rsidP="00D160E9">
      <w:pPr>
        <w:pStyle w:val="a7"/>
        <w:numPr>
          <w:ilvl w:val="0"/>
          <w:numId w:val="2"/>
        </w:numPr>
        <w:tabs>
          <w:tab w:val="left" w:pos="3765"/>
        </w:tabs>
        <w:spacing w:after="0"/>
        <w:rPr>
          <w:rFonts w:ascii="Comic Sans MS" w:hAnsi="Comic Sans MS"/>
          <w:b/>
          <w:color w:val="FF000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60E9">
        <w:rPr>
          <w:rFonts w:ascii="Comic Sans MS" w:hAnsi="Comic Sans MS"/>
          <w:b/>
          <w:color w:val="FF000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СОДЕЙСТВОВАТЬ</w:t>
      </w:r>
    </w:p>
    <w:p w:rsidR="00D160E9" w:rsidRDefault="00D160E9" w:rsidP="00D160E9">
      <w:pPr>
        <w:tabs>
          <w:tab w:val="left" w:pos="3765"/>
        </w:tabs>
        <w:spacing w:after="0"/>
        <w:rPr>
          <w:rFonts w:ascii="Comic Sans MS" w:hAnsi="Comic Sans MS"/>
          <w:b/>
          <w:color w:val="000000" w:themeColor="text1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60E9">
        <w:rPr>
          <w:rFonts w:ascii="Comic Sans MS" w:hAnsi="Comic Sans MS"/>
          <w:b/>
          <w:color w:val="000000" w:themeColor="text1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интеллектуальному развитию</w:t>
      </w:r>
    </w:p>
    <w:p w:rsidR="00760BE3" w:rsidRPr="00D160E9" w:rsidRDefault="00760BE3" w:rsidP="00D160E9">
      <w:pPr>
        <w:pStyle w:val="a7"/>
        <w:numPr>
          <w:ilvl w:val="0"/>
          <w:numId w:val="2"/>
        </w:numPr>
        <w:tabs>
          <w:tab w:val="left" w:pos="3765"/>
        </w:tabs>
        <w:spacing w:after="0"/>
        <w:rPr>
          <w:rFonts w:ascii="Comic Sans MS" w:hAnsi="Comic Sans MS"/>
          <w:b/>
          <w:color w:val="000000" w:themeColor="text1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60E9">
        <w:rPr>
          <w:rFonts w:ascii="Comic Sans MS" w:hAnsi="Comic Sans MS"/>
          <w:b/>
          <w:color w:val="FF000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ФОРМИРОВАТЬ</w:t>
      </w:r>
    </w:p>
    <w:p w:rsidR="00760BE3" w:rsidRPr="00D160E9" w:rsidRDefault="00D160E9" w:rsidP="00D160E9">
      <w:pPr>
        <w:tabs>
          <w:tab w:val="left" w:pos="3765"/>
        </w:tabs>
        <w:spacing w:after="0"/>
        <w:rPr>
          <w:rFonts w:ascii="Comic Sans MS" w:hAnsi="Comic Sans MS"/>
          <w:b/>
          <w:color w:val="000000" w:themeColor="text1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60E9">
        <w:rPr>
          <w:rFonts w:ascii="Comic Sans MS" w:hAnsi="Comic Sans MS"/>
          <w:b/>
          <w:color w:val="000000" w:themeColor="text1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общечеловеческие ценности</w:t>
      </w:r>
    </w:p>
    <w:p w:rsidR="00760BE3" w:rsidRPr="00D160E9" w:rsidRDefault="00760BE3" w:rsidP="00D160E9">
      <w:pPr>
        <w:pStyle w:val="a7"/>
        <w:numPr>
          <w:ilvl w:val="0"/>
          <w:numId w:val="2"/>
        </w:numPr>
        <w:tabs>
          <w:tab w:val="left" w:pos="3765"/>
        </w:tabs>
        <w:spacing w:after="0"/>
        <w:rPr>
          <w:rFonts w:ascii="Comic Sans MS" w:hAnsi="Comic Sans MS"/>
          <w:b/>
          <w:color w:val="FF000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60E9">
        <w:rPr>
          <w:rFonts w:ascii="Comic Sans MS" w:hAnsi="Comic Sans MS"/>
          <w:b/>
          <w:color w:val="FF000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РАСШИРЯТЬ</w:t>
      </w:r>
    </w:p>
    <w:p w:rsidR="00760BE3" w:rsidRPr="00D160E9" w:rsidRDefault="00D160E9" w:rsidP="00D160E9">
      <w:pPr>
        <w:tabs>
          <w:tab w:val="left" w:pos="3765"/>
        </w:tabs>
        <w:spacing w:after="0"/>
        <w:rPr>
          <w:rFonts w:ascii="Comic Sans MS" w:hAnsi="Comic Sans MS"/>
          <w:b/>
          <w:color w:val="000000" w:themeColor="text1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60E9">
        <w:rPr>
          <w:rFonts w:ascii="Comic Sans MS" w:hAnsi="Comic Sans MS"/>
          <w:b/>
          <w:color w:val="000000" w:themeColor="text1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круг общения подопечного</w:t>
      </w:r>
    </w:p>
    <w:p w:rsidR="00760BE3" w:rsidRPr="00D160E9" w:rsidRDefault="00760BE3" w:rsidP="00D160E9">
      <w:pPr>
        <w:pStyle w:val="a7"/>
        <w:numPr>
          <w:ilvl w:val="0"/>
          <w:numId w:val="2"/>
        </w:numPr>
        <w:tabs>
          <w:tab w:val="left" w:pos="3765"/>
        </w:tabs>
        <w:spacing w:after="0"/>
        <w:rPr>
          <w:rFonts w:ascii="Comic Sans MS" w:hAnsi="Comic Sans MS"/>
          <w:b/>
          <w:color w:val="FF000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60E9">
        <w:rPr>
          <w:rFonts w:ascii="Comic Sans MS" w:hAnsi="Comic Sans MS"/>
          <w:b/>
          <w:color w:val="FF000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СПОСОБСТВОВАТЬ</w:t>
      </w:r>
    </w:p>
    <w:p w:rsidR="00760BE3" w:rsidRPr="00D160E9" w:rsidRDefault="00D160E9" w:rsidP="00D160E9">
      <w:pPr>
        <w:tabs>
          <w:tab w:val="left" w:pos="3765"/>
        </w:tabs>
        <w:spacing w:after="0"/>
        <w:rPr>
          <w:rFonts w:ascii="Comic Sans MS" w:hAnsi="Comic Sans MS"/>
          <w:b/>
          <w:color w:val="000000" w:themeColor="text1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60E9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2633980</wp:posOffset>
            </wp:positionH>
            <wp:positionV relativeFrom="paragraph">
              <wp:posOffset>6350</wp:posOffset>
            </wp:positionV>
            <wp:extent cx="3504565" cy="2066290"/>
            <wp:effectExtent l="0" t="0" r="635" b="0"/>
            <wp:wrapTight wrapText="bothSides">
              <wp:wrapPolygon edited="0">
                <wp:start x="0" y="0"/>
                <wp:lineTo x="0" y="21308"/>
                <wp:lineTo x="21487" y="21308"/>
                <wp:lineTo x="21487" y="0"/>
                <wp:lineTo x="0" y="0"/>
              </wp:wrapPolygon>
            </wp:wrapTight>
            <wp:docPr id="7" name="Рисунок 7" descr="Исторические и познавательные факты в фотография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сторические и познавательные факты в фотографиях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0E9">
        <w:rPr>
          <w:rFonts w:ascii="Comic Sans MS" w:hAnsi="Comic Sans MS"/>
          <w:b/>
          <w:color w:val="000000" w:themeColor="text1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развитию коммуникативной сферы</w:t>
      </w:r>
    </w:p>
    <w:p w:rsidR="00760BE3" w:rsidRPr="00D160E9" w:rsidRDefault="00760BE3" w:rsidP="00D160E9">
      <w:pPr>
        <w:pStyle w:val="a7"/>
        <w:numPr>
          <w:ilvl w:val="0"/>
          <w:numId w:val="2"/>
        </w:numPr>
        <w:tabs>
          <w:tab w:val="left" w:pos="3765"/>
        </w:tabs>
        <w:spacing w:after="0"/>
        <w:rPr>
          <w:rFonts w:ascii="Comic Sans MS" w:hAnsi="Comic Sans MS"/>
          <w:b/>
          <w:color w:val="FF000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60E9">
        <w:rPr>
          <w:rFonts w:ascii="Comic Sans MS" w:hAnsi="Comic Sans MS"/>
          <w:b/>
          <w:color w:val="FF000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ПОМОГАТЬ</w:t>
      </w:r>
    </w:p>
    <w:p w:rsidR="00760BE3" w:rsidRPr="00D160E9" w:rsidRDefault="00D160E9" w:rsidP="00D160E9">
      <w:pPr>
        <w:tabs>
          <w:tab w:val="left" w:pos="3765"/>
        </w:tabs>
        <w:spacing w:after="0"/>
        <w:rPr>
          <w:rFonts w:ascii="Comic Sans MS" w:hAnsi="Comic Sans MS"/>
          <w:b/>
          <w:color w:val="000000" w:themeColor="text1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60E9">
        <w:rPr>
          <w:rFonts w:ascii="Comic Sans MS" w:hAnsi="Comic Sans MS"/>
          <w:b/>
          <w:color w:val="000000" w:themeColor="text1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 трудоустройстве</w:t>
      </w:r>
    </w:p>
    <w:p w:rsidR="00760BE3" w:rsidRPr="00D160E9" w:rsidRDefault="00760BE3" w:rsidP="00D160E9">
      <w:pPr>
        <w:pStyle w:val="a7"/>
        <w:numPr>
          <w:ilvl w:val="0"/>
          <w:numId w:val="2"/>
        </w:numPr>
        <w:tabs>
          <w:tab w:val="left" w:pos="3765"/>
        </w:tabs>
        <w:spacing w:after="0"/>
        <w:rPr>
          <w:rFonts w:ascii="Comic Sans MS" w:hAnsi="Comic Sans MS"/>
          <w:b/>
          <w:color w:val="FF000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60E9">
        <w:rPr>
          <w:rFonts w:ascii="Comic Sans MS" w:hAnsi="Comic Sans MS"/>
          <w:b/>
          <w:color w:val="FF000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ОБУЧАТЬ</w:t>
      </w:r>
    </w:p>
    <w:p w:rsidR="00760BE3" w:rsidRPr="00D160E9" w:rsidRDefault="00D160E9" w:rsidP="00D160E9">
      <w:pPr>
        <w:tabs>
          <w:tab w:val="left" w:pos="3765"/>
        </w:tabs>
        <w:spacing w:after="0"/>
        <w:rPr>
          <w:rFonts w:ascii="Comic Sans MS" w:hAnsi="Comic Sans MS"/>
          <w:b/>
          <w:color w:val="000000" w:themeColor="text1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60E9">
        <w:rPr>
          <w:rFonts w:ascii="Comic Sans MS" w:hAnsi="Comic Sans MS"/>
          <w:b/>
          <w:color w:val="000000" w:themeColor="text1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финансовой грамотности</w:t>
      </w:r>
    </w:p>
    <w:p w:rsidR="00760BE3" w:rsidRPr="00D160E9" w:rsidRDefault="00760BE3" w:rsidP="00D160E9">
      <w:pPr>
        <w:pStyle w:val="a7"/>
        <w:numPr>
          <w:ilvl w:val="0"/>
          <w:numId w:val="2"/>
        </w:numPr>
        <w:tabs>
          <w:tab w:val="left" w:pos="3765"/>
        </w:tabs>
        <w:spacing w:after="0"/>
        <w:rPr>
          <w:rFonts w:ascii="Comic Sans MS" w:hAnsi="Comic Sans MS"/>
          <w:b/>
          <w:color w:val="FF000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60E9">
        <w:rPr>
          <w:rFonts w:ascii="Comic Sans MS" w:hAnsi="Comic Sans MS"/>
          <w:b/>
          <w:color w:val="FF000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ПООЩРЯТЬ</w:t>
      </w:r>
    </w:p>
    <w:p w:rsidR="00760BE3" w:rsidRPr="00D160E9" w:rsidRDefault="00D160E9" w:rsidP="00D160E9">
      <w:pPr>
        <w:tabs>
          <w:tab w:val="left" w:pos="3765"/>
        </w:tabs>
        <w:spacing w:after="0"/>
        <w:rPr>
          <w:rFonts w:ascii="Comic Sans MS" w:hAnsi="Comic Sans MS"/>
          <w:b/>
          <w:color w:val="000000" w:themeColor="text1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60E9">
        <w:rPr>
          <w:rFonts w:ascii="Comic Sans MS" w:hAnsi="Comic Sans MS"/>
          <w:b/>
          <w:color w:val="000000" w:themeColor="text1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увлечения и хобби</w:t>
      </w:r>
    </w:p>
    <w:p w:rsidR="00760BE3" w:rsidRPr="00D160E9" w:rsidRDefault="00760BE3" w:rsidP="00D160E9">
      <w:pPr>
        <w:pStyle w:val="a7"/>
        <w:numPr>
          <w:ilvl w:val="0"/>
          <w:numId w:val="2"/>
        </w:numPr>
        <w:tabs>
          <w:tab w:val="left" w:pos="3765"/>
        </w:tabs>
        <w:spacing w:after="0"/>
        <w:rPr>
          <w:rFonts w:ascii="Comic Sans MS" w:hAnsi="Comic Sans MS"/>
          <w:b/>
          <w:color w:val="FF000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60E9">
        <w:rPr>
          <w:rFonts w:ascii="Comic Sans MS" w:hAnsi="Comic Sans MS"/>
          <w:b/>
          <w:color w:val="FF000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ПОМОГАТЬ</w:t>
      </w:r>
    </w:p>
    <w:p w:rsidR="00760BE3" w:rsidRPr="00D160E9" w:rsidRDefault="00D160E9" w:rsidP="00D160E9">
      <w:pPr>
        <w:tabs>
          <w:tab w:val="left" w:pos="3765"/>
        </w:tabs>
        <w:spacing w:after="0"/>
        <w:rPr>
          <w:rFonts w:ascii="Comic Sans MS" w:hAnsi="Comic Sans MS"/>
          <w:b/>
          <w:color w:val="000000" w:themeColor="text1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60E9">
        <w:rPr>
          <w:rFonts w:ascii="Comic Sans MS" w:hAnsi="Comic Sans MS"/>
          <w:b/>
          <w:color w:val="000000" w:themeColor="text1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 учебе и выборе дальнейшего образования</w:t>
      </w:r>
    </w:p>
    <w:p w:rsidR="00D160E9" w:rsidRPr="00D160E9" w:rsidRDefault="00760BE3" w:rsidP="00D160E9">
      <w:pPr>
        <w:pStyle w:val="a7"/>
        <w:numPr>
          <w:ilvl w:val="0"/>
          <w:numId w:val="2"/>
        </w:numPr>
        <w:tabs>
          <w:tab w:val="left" w:pos="3765"/>
        </w:tabs>
        <w:spacing w:after="0"/>
        <w:rPr>
          <w:rFonts w:ascii="Comic Sans MS" w:hAnsi="Comic Sans MS"/>
          <w:b/>
          <w:color w:val="FF000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60E9">
        <w:rPr>
          <w:rFonts w:ascii="Comic Sans MS" w:hAnsi="Comic Sans MS"/>
          <w:b/>
          <w:color w:val="FF000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ЗНАКОМИТЬ </w:t>
      </w:r>
    </w:p>
    <w:p w:rsidR="00760BE3" w:rsidRPr="00D160E9" w:rsidRDefault="00D160E9" w:rsidP="00D160E9">
      <w:pPr>
        <w:tabs>
          <w:tab w:val="left" w:pos="3765"/>
        </w:tabs>
        <w:spacing w:after="0"/>
        <w:rPr>
          <w:rFonts w:ascii="Comic Sans MS" w:hAnsi="Comic Sans MS"/>
          <w:b/>
          <w:color w:val="000000" w:themeColor="text1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60E9">
        <w:rPr>
          <w:rFonts w:ascii="Comic Sans MS" w:hAnsi="Comic Sans MS"/>
          <w:b/>
          <w:color w:val="000000" w:themeColor="text1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 миром профессий</w:t>
      </w:r>
    </w:p>
    <w:p w:rsidR="00760BE3" w:rsidRPr="00D160E9" w:rsidRDefault="00760BE3" w:rsidP="00D160E9">
      <w:pPr>
        <w:pStyle w:val="a7"/>
        <w:numPr>
          <w:ilvl w:val="0"/>
          <w:numId w:val="2"/>
        </w:numPr>
        <w:tabs>
          <w:tab w:val="left" w:pos="3765"/>
        </w:tabs>
        <w:spacing w:after="0"/>
        <w:rPr>
          <w:rFonts w:ascii="Comic Sans MS" w:hAnsi="Comic Sans MS"/>
          <w:b/>
          <w:color w:val="FF000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60E9">
        <w:rPr>
          <w:rFonts w:ascii="Comic Sans MS" w:hAnsi="Comic Sans MS"/>
          <w:b/>
          <w:color w:val="FF000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РАЗВИВАТЬ  </w:t>
      </w:r>
    </w:p>
    <w:p w:rsidR="00760BE3" w:rsidRPr="00D160E9" w:rsidRDefault="00D160E9" w:rsidP="00D160E9">
      <w:pPr>
        <w:tabs>
          <w:tab w:val="left" w:pos="3765"/>
        </w:tabs>
        <w:spacing w:after="0"/>
        <w:rPr>
          <w:rFonts w:ascii="Comic Sans MS" w:hAnsi="Comic Sans MS"/>
          <w:b/>
          <w:color w:val="000000" w:themeColor="text1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60E9">
        <w:rPr>
          <w:rFonts w:ascii="Comic Sans MS" w:hAnsi="Comic Sans MS"/>
          <w:b/>
          <w:color w:val="000000" w:themeColor="text1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социально- бытовые навыки</w:t>
      </w:r>
    </w:p>
    <w:p w:rsidR="00AE22AF" w:rsidRDefault="00AE22AF" w:rsidP="006A0FF8">
      <w:pPr>
        <w:tabs>
          <w:tab w:val="left" w:pos="3765"/>
        </w:tabs>
        <w:spacing w:after="0" w:line="240" w:lineRule="auto"/>
        <w:rPr>
          <w:b/>
          <w:color w:val="385623" w:themeColor="accent6" w:themeShade="8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22AF" w:rsidRDefault="00AE22AF" w:rsidP="006A0FF8">
      <w:pPr>
        <w:tabs>
          <w:tab w:val="left" w:pos="3765"/>
        </w:tabs>
        <w:spacing w:after="0" w:line="240" w:lineRule="auto"/>
        <w:rPr>
          <w:b/>
          <w:color w:val="385623" w:themeColor="accent6" w:themeShade="8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160E9" w:rsidRDefault="00D160E9" w:rsidP="006A0FF8">
      <w:pPr>
        <w:tabs>
          <w:tab w:val="left" w:pos="3765"/>
        </w:tabs>
        <w:spacing w:after="0" w:line="240" w:lineRule="auto"/>
        <w:rPr>
          <w:rFonts w:asciiTheme="majorHAnsi" w:hAnsiTheme="majorHAnsi"/>
          <w:sz w:val="40"/>
          <w:szCs w:val="40"/>
        </w:rPr>
      </w:pPr>
      <w:r>
        <w:rPr>
          <w:b/>
          <w:color w:val="385623" w:themeColor="accent6" w:themeShade="8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4.  «Наставник и его роль в жизни подростка»</w:t>
      </w:r>
    </w:p>
    <w:p w:rsidR="006A0FF8" w:rsidRPr="006A0FF8" w:rsidRDefault="006A0FF8" w:rsidP="006A0FF8">
      <w:pPr>
        <w:spacing w:after="0" w:line="240" w:lineRule="auto"/>
        <w:jc w:val="both"/>
        <w:rPr>
          <w:b/>
          <w:color w:val="538135" w:themeColor="accent6" w:themeShade="BF"/>
          <w:sz w:val="28"/>
          <w:szCs w:val="28"/>
        </w:rPr>
      </w:pPr>
      <w:r w:rsidRPr="006A0FF8">
        <w:rPr>
          <w:b/>
          <w:color w:val="538135" w:themeColor="accent6" w:themeShade="BF"/>
          <w:sz w:val="28"/>
          <w:szCs w:val="28"/>
          <w:highlight w:val="green"/>
        </w:rPr>
        <w:t>Мотивации наставника, с которыми не стоит идти в программу:</w:t>
      </w:r>
    </w:p>
    <w:p w:rsidR="006A0FF8" w:rsidRPr="006A0FF8" w:rsidRDefault="006A0FF8" w:rsidP="006A0FF8">
      <w:pPr>
        <w:pStyle w:val="a7"/>
        <w:numPr>
          <w:ilvl w:val="0"/>
          <w:numId w:val="3"/>
        </w:numPr>
        <w:spacing w:after="0" w:line="240" w:lineRule="auto"/>
        <w:jc w:val="both"/>
        <w:rPr>
          <w:b/>
          <w:color w:val="538135" w:themeColor="accent6" w:themeShade="BF"/>
          <w:sz w:val="28"/>
          <w:szCs w:val="28"/>
        </w:rPr>
      </w:pPr>
      <w:r w:rsidRPr="006A0FF8">
        <w:rPr>
          <w:b/>
          <w:color w:val="538135" w:themeColor="accent6" w:themeShade="BF"/>
          <w:sz w:val="28"/>
          <w:szCs w:val="28"/>
        </w:rPr>
        <w:t xml:space="preserve">Нужность и значимость в отношениях с ребенком. </w:t>
      </w:r>
    </w:p>
    <w:p w:rsidR="006A0FF8" w:rsidRPr="006A0FF8" w:rsidRDefault="006A0FF8" w:rsidP="006A0FF8">
      <w:pPr>
        <w:spacing w:after="0" w:line="240" w:lineRule="auto"/>
        <w:jc w:val="both"/>
        <w:rPr>
          <w:sz w:val="28"/>
          <w:szCs w:val="28"/>
        </w:rPr>
      </w:pPr>
      <w:r w:rsidRPr="006A0FF8">
        <w:rPr>
          <w:sz w:val="28"/>
          <w:szCs w:val="28"/>
        </w:rPr>
        <w:t>Ожидание близких и значимых отношений являются заблуждением. Для подростка не характерно устанавливать близкие доверительные отношения.</w:t>
      </w:r>
    </w:p>
    <w:p w:rsidR="006A0FF8" w:rsidRPr="006A0FF8" w:rsidRDefault="006A0FF8" w:rsidP="006A0FF8">
      <w:pPr>
        <w:pStyle w:val="a7"/>
        <w:numPr>
          <w:ilvl w:val="0"/>
          <w:numId w:val="3"/>
        </w:numPr>
        <w:spacing w:after="0" w:line="240" w:lineRule="auto"/>
        <w:jc w:val="both"/>
        <w:rPr>
          <w:b/>
          <w:color w:val="538135" w:themeColor="accent6" w:themeShade="BF"/>
          <w:sz w:val="28"/>
          <w:szCs w:val="28"/>
        </w:rPr>
      </w:pPr>
      <w:r w:rsidRPr="006A0FF8">
        <w:rPr>
          <w:b/>
          <w:color w:val="538135" w:themeColor="accent6" w:themeShade="BF"/>
          <w:sz w:val="28"/>
          <w:szCs w:val="28"/>
        </w:rPr>
        <w:t>Научиться общаться с детьми.</w:t>
      </w:r>
    </w:p>
    <w:p w:rsidR="006A0FF8" w:rsidRPr="006A0FF8" w:rsidRDefault="006A0FF8" w:rsidP="006A0FF8">
      <w:pPr>
        <w:spacing w:after="0" w:line="240" w:lineRule="auto"/>
        <w:jc w:val="both"/>
        <w:rPr>
          <w:sz w:val="28"/>
          <w:szCs w:val="28"/>
        </w:rPr>
      </w:pPr>
      <w:r w:rsidRPr="006A0FF8">
        <w:rPr>
          <w:sz w:val="28"/>
          <w:szCs w:val="28"/>
        </w:rPr>
        <w:t>Наставничество не сможет удовлетворить эту потребность.</w:t>
      </w:r>
    </w:p>
    <w:p w:rsidR="006A0FF8" w:rsidRPr="006A0FF8" w:rsidRDefault="006A0FF8" w:rsidP="006A0FF8">
      <w:pPr>
        <w:pStyle w:val="a7"/>
        <w:numPr>
          <w:ilvl w:val="0"/>
          <w:numId w:val="3"/>
        </w:numPr>
        <w:spacing w:after="0" w:line="240" w:lineRule="auto"/>
        <w:jc w:val="both"/>
        <w:rPr>
          <w:b/>
          <w:color w:val="538135" w:themeColor="accent6" w:themeShade="BF"/>
          <w:sz w:val="28"/>
          <w:szCs w:val="28"/>
        </w:rPr>
      </w:pPr>
      <w:r w:rsidRPr="006A0FF8">
        <w:rPr>
          <w:b/>
          <w:color w:val="538135" w:themeColor="accent6" w:themeShade="BF"/>
          <w:sz w:val="28"/>
          <w:szCs w:val="28"/>
        </w:rPr>
        <w:t xml:space="preserve">Родительский потенциал. </w:t>
      </w:r>
    </w:p>
    <w:p w:rsidR="006A0FF8" w:rsidRPr="006A0FF8" w:rsidRDefault="006A0FF8" w:rsidP="006A0FF8">
      <w:pPr>
        <w:spacing w:after="0" w:line="240" w:lineRule="auto"/>
        <w:jc w:val="both"/>
        <w:rPr>
          <w:sz w:val="28"/>
          <w:szCs w:val="28"/>
        </w:rPr>
      </w:pPr>
      <w:r w:rsidRPr="006A0FF8">
        <w:rPr>
          <w:sz w:val="28"/>
          <w:szCs w:val="28"/>
        </w:rPr>
        <w:t xml:space="preserve">Наставник — это уникальная роль, которая сильно отличается </w:t>
      </w:r>
    </w:p>
    <w:p w:rsidR="006A0FF8" w:rsidRDefault="006A0FF8" w:rsidP="006A0FF8">
      <w:pPr>
        <w:spacing w:after="0" w:line="240" w:lineRule="auto"/>
        <w:jc w:val="both"/>
        <w:rPr>
          <w:sz w:val="28"/>
          <w:szCs w:val="28"/>
        </w:rPr>
      </w:pPr>
      <w:r w:rsidRPr="006A0FF8">
        <w:rPr>
          <w:sz w:val="28"/>
          <w:szCs w:val="28"/>
        </w:rPr>
        <w:t>от роли родителя.</w:t>
      </w:r>
    </w:p>
    <w:p w:rsidR="006A0FF8" w:rsidRPr="006A0FF8" w:rsidRDefault="006A0FF8" w:rsidP="006A0FF8">
      <w:pPr>
        <w:pStyle w:val="a7"/>
        <w:numPr>
          <w:ilvl w:val="0"/>
          <w:numId w:val="3"/>
        </w:numPr>
        <w:spacing w:after="0" w:line="240" w:lineRule="auto"/>
        <w:jc w:val="both"/>
        <w:rPr>
          <w:b/>
          <w:sz w:val="28"/>
          <w:szCs w:val="28"/>
        </w:rPr>
      </w:pPr>
      <w:r w:rsidRPr="006A0FF8">
        <w:rPr>
          <w:b/>
          <w:color w:val="538135" w:themeColor="accent6" w:themeShade="BF"/>
          <w:sz w:val="28"/>
          <w:szCs w:val="28"/>
        </w:rPr>
        <w:t xml:space="preserve">Присмотреться для того, чтобы взять в семью. </w:t>
      </w:r>
    </w:p>
    <w:p w:rsidR="006A0FF8" w:rsidRPr="006A0FF8" w:rsidRDefault="006A0FF8" w:rsidP="006A0FF8">
      <w:pPr>
        <w:spacing w:after="0" w:line="240" w:lineRule="auto"/>
        <w:jc w:val="both"/>
        <w:rPr>
          <w:sz w:val="28"/>
          <w:szCs w:val="28"/>
        </w:rPr>
      </w:pPr>
      <w:r w:rsidRPr="006A0FF8">
        <w:rPr>
          <w:sz w:val="28"/>
          <w:szCs w:val="28"/>
        </w:rPr>
        <w:t>Как уже писали выше, наставник и приёмный родитель - совершенно разные роли в жизни ребёнка.</w:t>
      </w:r>
    </w:p>
    <w:p w:rsidR="006A0FF8" w:rsidRPr="006A0FF8" w:rsidRDefault="006A0FF8" w:rsidP="006A0FF8">
      <w:pPr>
        <w:pStyle w:val="a7"/>
        <w:numPr>
          <w:ilvl w:val="0"/>
          <w:numId w:val="3"/>
        </w:numPr>
        <w:spacing w:after="0" w:line="240" w:lineRule="auto"/>
        <w:jc w:val="both"/>
        <w:rPr>
          <w:b/>
          <w:color w:val="538135" w:themeColor="accent6" w:themeShade="BF"/>
          <w:sz w:val="28"/>
          <w:szCs w:val="28"/>
        </w:rPr>
      </w:pPr>
      <w:r w:rsidRPr="006A0FF8">
        <w:rPr>
          <w:b/>
          <w:color w:val="538135" w:themeColor="accent6" w:themeShade="BF"/>
          <w:sz w:val="28"/>
          <w:szCs w:val="28"/>
        </w:rPr>
        <w:t xml:space="preserve">Отвлечься от потери (развод, смерть близкого человека и т.д.). </w:t>
      </w:r>
    </w:p>
    <w:p w:rsidR="006A0FF8" w:rsidRDefault="006A0FF8" w:rsidP="006A0FF8">
      <w:pPr>
        <w:spacing w:after="0" w:line="240" w:lineRule="auto"/>
        <w:jc w:val="both"/>
        <w:rPr>
          <w:sz w:val="28"/>
          <w:szCs w:val="28"/>
        </w:rPr>
      </w:pPr>
      <w:r w:rsidRPr="006A0FF8">
        <w:rPr>
          <w:sz w:val="28"/>
          <w:szCs w:val="28"/>
        </w:rPr>
        <w:t>Наставничество само по себе требует огромного внутреннего</w:t>
      </w:r>
      <w:r>
        <w:rPr>
          <w:sz w:val="28"/>
          <w:szCs w:val="28"/>
        </w:rPr>
        <w:t xml:space="preserve"> </w:t>
      </w:r>
      <w:r w:rsidRPr="006A0FF8">
        <w:rPr>
          <w:sz w:val="28"/>
          <w:szCs w:val="28"/>
        </w:rPr>
        <w:t xml:space="preserve">ресурса, которым человек, переживающий травму потери, </w:t>
      </w:r>
      <w:r w:rsidR="009932A3" w:rsidRPr="006A0FF8">
        <w:rPr>
          <w:sz w:val="28"/>
          <w:szCs w:val="28"/>
        </w:rPr>
        <w:t xml:space="preserve">скорее </w:t>
      </w:r>
      <w:r w:rsidR="009932A3">
        <w:rPr>
          <w:sz w:val="28"/>
          <w:szCs w:val="28"/>
        </w:rPr>
        <w:t>всего</w:t>
      </w:r>
      <w:r w:rsidRPr="006A0FF8">
        <w:rPr>
          <w:sz w:val="28"/>
          <w:szCs w:val="28"/>
        </w:rPr>
        <w:t xml:space="preserve"> не обладает. Приходя в наставничество в такой период времени, человек может навредить сам себе.</w:t>
      </w:r>
    </w:p>
    <w:p w:rsidR="00AE22AF" w:rsidRPr="006A0FF8" w:rsidRDefault="00AE22AF" w:rsidP="006A0FF8">
      <w:pPr>
        <w:spacing w:after="0" w:line="240" w:lineRule="auto"/>
        <w:jc w:val="both"/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41"/>
        <w:gridCol w:w="1762"/>
        <w:gridCol w:w="1838"/>
        <w:gridCol w:w="1798"/>
        <w:gridCol w:w="1806"/>
      </w:tblGrid>
      <w:tr w:rsidR="00191B30" w:rsidRPr="00AE22AF" w:rsidTr="00191B30">
        <w:tc>
          <w:tcPr>
            <w:tcW w:w="1869" w:type="dxa"/>
          </w:tcPr>
          <w:p w:rsidR="00191B30" w:rsidRPr="00AE22AF" w:rsidRDefault="00191B30" w:rsidP="00D160E9">
            <w:pPr>
              <w:tabs>
                <w:tab w:val="left" w:pos="7424"/>
              </w:tabs>
              <w:rPr>
                <w:rFonts w:asciiTheme="majorHAnsi" w:hAnsiTheme="majorHAnsi"/>
                <w:b/>
                <w:color w:val="FF0000"/>
                <w:sz w:val="28"/>
                <w:szCs w:val="28"/>
                <w:highlight w:val="green"/>
              </w:rPr>
            </w:pPr>
            <w:r w:rsidRPr="00AE22AF">
              <w:rPr>
                <w:rFonts w:asciiTheme="majorHAnsi" w:hAnsiTheme="majorHAnsi"/>
                <w:b/>
                <w:color w:val="FF0000"/>
                <w:sz w:val="28"/>
                <w:szCs w:val="28"/>
                <w:highlight w:val="green"/>
              </w:rPr>
              <w:t xml:space="preserve">Участники </w:t>
            </w:r>
          </w:p>
          <w:p w:rsidR="00191B30" w:rsidRPr="00AE22AF" w:rsidRDefault="00191B30" w:rsidP="00D160E9">
            <w:pPr>
              <w:tabs>
                <w:tab w:val="left" w:pos="7424"/>
              </w:tabs>
              <w:rPr>
                <w:rFonts w:asciiTheme="majorHAnsi" w:hAnsiTheme="majorHAnsi"/>
                <w:b/>
                <w:color w:val="FF0000"/>
                <w:sz w:val="28"/>
                <w:szCs w:val="28"/>
                <w:highlight w:val="green"/>
              </w:rPr>
            </w:pPr>
          </w:p>
        </w:tc>
        <w:tc>
          <w:tcPr>
            <w:tcW w:w="1869" w:type="dxa"/>
          </w:tcPr>
          <w:p w:rsidR="00191B30" w:rsidRPr="00AE22AF" w:rsidRDefault="00191B30" w:rsidP="00D160E9">
            <w:pPr>
              <w:tabs>
                <w:tab w:val="left" w:pos="7424"/>
              </w:tabs>
              <w:rPr>
                <w:rFonts w:asciiTheme="majorHAnsi" w:hAnsiTheme="majorHAnsi"/>
                <w:b/>
                <w:color w:val="FF0000"/>
                <w:sz w:val="28"/>
                <w:szCs w:val="28"/>
                <w:highlight w:val="green"/>
              </w:rPr>
            </w:pPr>
            <w:r w:rsidRPr="00AE22AF">
              <w:rPr>
                <w:rFonts w:asciiTheme="majorHAnsi" w:hAnsiTheme="majorHAnsi"/>
                <w:b/>
                <w:color w:val="FF0000"/>
                <w:sz w:val="28"/>
                <w:szCs w:val="28"/>
                <w:highlight w:val="green"/>
              </w:rPr>
              <w:t>Спонсор (шеф)</w:t>
            </w:r>
          </w:p>
        </w:tc>
        <w:tc>
          <w:tcPr>
            <w:tcW w:w="1869" w:type="dxa"/>
          </w:tcPr>
          <w:p w:rsidR="00191B30" w:rsidRPr="00AE22AF" w:rsidRDefault="00191B30" w:rsidP="00D160E9">
            <w:pPr>
              <w:tabs>
                <w:tab w:val="left" w:pos="7424"/>
              </w:tabs>
              <w:rPr>
                <w:rFonts w:asciiTheme="majorHAnsi" w:hAnsiTheme="majorHAnsi"/>
                <w:b/>
                <w:color w:val="FF0000"/>
                <w:sz w:val="28"/>
                <w:szCs w:val="28"/>
                <w:highlight w:val="green"/>
              </w:rPr>
            </w:pPr>
            <w:r w:rsidRPr="00AE22AF">
              <w:rPr>
                <w:rFonts w:asciiTheme="majorHAnsi" w:hAnsiTheme="majorHAnsi"/>
                <w:b/>
                <w:color w:val="FF0000"/>
                <w:sz w:val="28"/>
                <w:szCs w:val="28"/>
                <w:highlight w:val="green"/>
              </w:rPr>
              <w:t xml:space="preserve">Волонтер </w:t>
            </w:r>
          </w:p>
        </w:tc>
        <w:tc>
          <w:tcPr>
            <w:tcW w:w="1869" w:type="dxa"/>
          </w:tcPr>
          <w:p w:rsidR="00191B30" w:rsidRPr="00AE22AF" w:rsidRDefault="00191B30" w:rsidP="00D160E9">
            <w:pPr>
              <w:tabs>
                <w:tab w:val="left" w:pos="7424"/>
              </w:tabs>
              <w:rPr>
                <w:rFonts w:asciiTheme="majorHAnsi" w:hAnsiTheme="majorHAnsi"/>
                <w:b/>
                <w:color w:val="FF0000"/>
                <w:sz w:val="28"/>
                <w:szCs w:val="28"/>
                <w:highlight w:val="green"/>
              </w:rPr>
            </w:pPr>
            <w:r w:rsidRPr="00AE22AF">
              <w:rPr>
                <w:rFonts w:asciiTheme="majorHAnsi" w:hAnsiTheme="majorHAnsi"/>
                <w:b/>
                <w:color w:val="FF0000"/>
                <w:sz w:val="28"/>
                <w:szCs w:val="28"/>
                <w:highlight w:val="green"/>
              </w:rPr>
              <w:t xml:space="preserve">Наставник </w:t>
            </w:r>
          </w:p>
        </w:tc>
        <w:tc>
          <w:tcPr>
            <w:tcW w:w="1869" w:type="dxa"/>
          </w:tcPr>
          <w:p w:rsidR="00191B30" w:rsidRPr="00AE22AF" w:rsidRDefault="00191B30" w:rsidP="00D160E9">
            <w:pPr>
              <w:tabs>
                <w:tab w:val="left" w:pos="7424"/>
              </w:tabs>
              <w:rPr>
                <w:rFonts w:asciiTheme="majorHAnsi" w:hAnsiTheme="majorHAnsi"/>
                <w:b/>
                <w:color w:val="FF0000"/>
                <w:sz w:val="28"/>
                <w:szCs w:val="28"/>
                <w:highlight w:val="green"/>
              </w:rPr>
            </w:pPr>
            <w:r w:rsidRPr="00AE22AF">
              <w:rPr>
                <w:rFonts w:asciiTheme="majorHAnsi" w:hAnsiTheme="majorHAnsi"/>
                <w:b/>
                <w:color w:val="FF0000"/>
                <w:sz w:val="28"/>
                <w:szCs w:val="28"/>
                <w:highlight w:val="green"/>
              </w:rPr>
              <w:t>Приемный родитель</w:t>
            </w:r>
          </w:p>
        </w:tc>
      </w:tr>
      <w:tr w:rsidR="00191B30" w:rsidRPr="00AE22AF" w:rsidTr="00191B30">
        <w:tc>
          <w:tcPr>
            <w:tcW w:w="1869" w:type="dxa"/>
          </w:tcPr>
          <w:p w:rsidR="00191B30" w:rsidRPr="00AE22AF" w:rsidRDefault="00191B30" w:rsidP="00D160E9">
            <w:pPr>
              <w:tabs>
                <w:tab w:val="left" w:pos="7424"/>
              </w:tabs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</w:pPr>
            <w:r w:rsidRPr="00AE22AF"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  <w:t>материальный</w:t>
            </w:r>
          </w:p>
        </w:tc>
        <w:tc>
          <w:tcPr>
            <w:tcW w:w="1869" w:type="dxa"/>
          </w:tcPr>
          <w:p w:rsidR="00191B30" w:rsidRPr="00AE22AF" w:rsidRDefault="00191B30" w:rsidP="00D160E9">
            <w:pPr>
              <w:tabs>
                <w:tab w:val="left" w:pos="7424"/>
              </w:tabs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</w:pPr>
            <w:r w:rsidRPr="00AE22AF"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  <w:t>5%</w:t>
            </w:r>
          </w:p>
        </w:tc>
        <w:tc>
          <w:tcPr>
            <w:tcW w:w="1869" w:type="dxa"/>
          </w:tcPr>
          <w:p w:rsidR="00191B30" w:rsidRPr="00AE22AF" w:rsidRDefault="00191B30" w:rsidP="00D160E9">
            <w:pPr>
              <w:tabs>
                <w:tab w:val="left" w:pos="7424"/>
              </w:tabs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</w:pPr>
            <w:r w:rsidRPr="00AE22AF"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  <w:t>10-20%</w:t>
            </w:r>
          </w:p>
        </w:tc>
        <w:tc>
          <w:tcPr>
            <w:tcW w:w="1869" w:type="dxa"/>
          </w:tcPr>
          <w:p w:rsidR="00191B30" w:rsidRPr="00AE22AF" w:rsidRDefault="00191B30" w:rsidP="00D160E9">
            <w:pPr>
              <w:tabs>
                <w:tab w:val="left" w:pos="7424"/>
              </w:tabs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</w:pPr>
            <w:r w:rsidRPr="00AE22AF"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  <w:t>20-30%</w:t>
            </w:r>
          </w:p>
        </w:tc>
        <w:tc>
          <w:tcPr>
            <w:tcW w:w="1869" w:type="dxa"/>
          </w:tcPr>
          <w:p w:rsidR="00191B30" w:rsidRPr="00AE22AF" w:rsidRDefault="00191B30" w:rsidP="00D160E9">
            <w:pPr>
              <w:tabs>
                <w:tab w:val="left" w:pos="7424"/>
              </w:tabs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</w:pPr>
            <w:r w:rsidRPr="00AE22AF"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  <w:t>100%+</w:t>
            </w:r>
          </w:p>
        </w:tc>
      </w:tr>
      <w:tr w:rsidR="00191B30" w:rsidRPr="00AE22AF" w:rsidTr="00191B30">
        <w:tc>
          <w:tcPr>
            <w:tcW w:w="1869" w:type="dxa"/>
          </w:tcPr>
          <w:p w:rsidR="00191B30" w:rsidRPr="00AE22AF" w:rsidRDefault="00191B30" w:rsidP="00D160E9">
            <w:pPr>
              <w:tabs>
                <w:tab w:val="left" w:pos="7424"/>
              </w:tabs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</w:pPr>
            <w:r w:rsidRPr="00AE22AF"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  <w:t>временной</w:t>
            </w:r>
          </w:p>
        </w:tc>
        <w:tc>
          <w:tcPr>
            <w:tcW w:w="1869" w:type="dxa"/>
          </w:tcPr>
          <w:p w:rsidR="00191B30" w:rsidRPr="00AE22AF" w:rsidRDefault="00191B30" w:rsidP="00D160E9">
            <w:pPr>
              <w:tabs>
                <w:tab w:val="left" w:pos="7424"/>
              </w:tabs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</w:pPr>
            <w:r w:rsidRPr="00AE22AF"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  <w:t>5%</w:t>
            </w:r>
          </w:p>
        </w:tc>
        <w:tc>
          <w:tcPr>
            <w:tcW w:w="1869" w:type="dxa"/>
          </w:tcPr>
          <w:p w:rsidR="00191B30" w:rsidRPr="00AE22AF" w:rsidRDefault="00191B30" w:rsidP="00D160E9">
            <w:pPr>
              <w:tabs>
                <w:tab w:val="left" w:pos="7424"/>
              </w:tabs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</w:pPr>
            <w:r w:rsidRPr="00AE22AF"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  <w:t>10-20%</w:t>
            </w:r>
          </w:p>
        </w:tc>
        <w:tc>
          <w:tcPr>
            <w:tcW w:w="1869" w:type="dxa"/>
          </w:tcPr>
          <w:p w:rsidR="00191B30" w:rsidRPr="00AE22AF" w:rsidRDefault="00191B30" w:rsidP="00D160E9">
            <w:pPr>
              <w:tabs>
                <w:tab w:val="left" w:pos="7424"/>
              </w:tabs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</w:pPr>
            <w:r w:rsidRPr="00AE22AF"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  <w:t>50-70%</w:t>
            </w:r>
          </w:p>
        </w:tc>
        <w:tc>
          <w:tcPr>
            <w:tcW w:w="1869" w:type="dxa"/>
          </w:tcPr>
          <w:p w:rsidR="00191B30" w:rsidRPr="00AE22AF" w:rsidRDefault="00191B30" w:rsidP="00D160E9">
            <w:pPr>
              <w:tabs>
                <w:tab w:val="left" w:pos="7424"/>
              </w:tabs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</w:pPr>
            <w:r w:rsidRPr="00AE22AF"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  <w:t>24/7/365</w:t>
            </w:r>
          </w:p>
        </w:tc>
      </w:tr>
      <w:tr w:rsidR="00191B30" w:rsidRPr="00AE22AF" w:rsidTr="00191B30">
        <w:tc>
          <w:tcPr>
            <w:tcW w:w="1869" w:type="dxa"/>
          </w:tcPr>
          <w:p w:rsidR="00191B30" w:rsidRPr="00AE22AF" w:rsidRDefault="00191B30" w:rsidP="00D160E9">
            <w:pPr>
              <w:tabs>
                <w:tab w:val="left" w:pos="7424"/>
              </w:tabs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</w:pPr>
            <w:r w:rsidRPr="00AE22AF"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  <w:t>эмоциональный</w:t>
            </w:r>
          </w:p>
        </w:tc>
        <w:tc>
          <w:tcPr>
            <w:tcW w:w="1869" w:type="dxa"/>
          </w:tcPr>
          <w:p w:rsidR="00191B30" w:rsidRPr="00AE22AF" w:rsidRDefault="00191B30" w:rsidP="00D160E9">
            <w:pPr>
              <w:tabs>
                <w:tab w:val="left" w:pos="7424"/>
              </w:tabs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</w:pPr>
            <w:r w:rsidRPr="00AE22AF"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  <w:t>5%</w:t>
            </w:r>
          </w:p>
        </w:tc>
        <w:tc>
          <w:tcPr>
            <w:tcW w:w="1869" w:type="dxa"/>
          </w:tcPr>
          <w:p w:rsidR="00191B30" w:rsidRPr="00AE22AF" w:rsidRDefault="00191B30" w:rsidP="00D160E9">
            <w:pPr>
              <w:tabs>
                <w:tab w:val="left" w:pos="7424"/>
              </w:tabs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</w:pPr>
            <w:r w:rsidRPr="00AE22AF"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  <w:t>100% для себя</w:t>
            </w:r>
          </w:p>
        </w:tc>
        <w:tc>
          <w:tcPr>
            <w:tcW w:w="1869" w:type="dxa"/>
          </w:tcPr>
          <w:p w:rsidR="00191B30" w:rsidRPr="00AE22AF" w:rsidRDefault="00191B30" w:rsidP="00D160E9">
            <w:pPr>
              <w:tabs>
                <w:tab w:val="left" w:pos="7424"/>
              </w:tabs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</w:pPr>
            <w:r w:rsidRPr="00AE22AF"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  <w:t>50-70%</w:t>
            </w:r>
          </w:p>
        </w:tc>
        <w:tc>
          <w:tcPr>
            <w:tcW w:w="1869" w:type="dxa"/>
          </w:tcPr>
          <w:p w:rsidR="00191B30" w:rsidRPr="00AE22AF" w:rsidRDefault="00191B30" w:rsidP="00D160E9">
            <w:pPr>
              <w:tabs>
                <w:tab w:val="left" w:pos="7424"/>
              </w:tabs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</w:pPr>
            <w:r w:rsidRPr="00AE22AF"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  <w:t>100%+</w:t>
            </w:r>
          </w:p>
        </w:tc>
      </w:tr>
      <w:tr w:rsidR="00191B30" w:rsidRPr="00AE22AF" w:rsidTr="00191B30">
        <w:tc>
          <w:tcPr>
            <w:tcW w:w="1869" w:type="dxa"/>
          </w:tcPr>
          <w:p w:rsidR="00191B30" w:rsidRPr="00AE22AF" w:rsidRDefault="00191B30" w:rsidP="00D160E9">
            <w:pPr>
              <w:tabs>
                <w:tab w:val="left" w:pos="7424"/>
              </w:tabs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</w:pPr>
            <w:r w:rsidRPr="00AE22AF"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  <w:t>миссия</w:t>
            </w:r>
          </w:p>
        </w:tc>
        <w:tc>
          <w:tcPr>
            <w:tcW w:w="1869" w:type="dxa"/>
          </w:tcPr>
          <w:p w:rsidR="00191B30" w:rsidRPr="00AE22AF" w:rsidRDefault="00191B30" w:rsidP="00D160E9">
            <w:pPr>
              <w:tabs>
                <w:tab w:val="left" w:pos="7424"/>
              </w:tabs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</w:pPr>
            <w:r w:rsidRPr="00AE22AF"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  <w:t>Сделать доброе дело, карма</w:t>
            </w:r>
          </w:p>
        </w:tc>
        <w:tc>
          <w:tcPr>
            <w:tcW w:w="1869" w:type="dxa"/>
          </w:tcPr>
          <w:p w:rsidR="00191B30" w:rsidRPr="00AE22AF" w:rsidRDefault="00191B30" w:rsidP="00191B30">
            <w:pPr>
              <w:tabs>
                <w:tab w:val="left" w:pos="7424"/>
              </w:tabs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</w:pPr>
            <w:r w:rsidRPr="00AE22AF"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  <w:t>Порадовать, научить, сделать праздник</w:t>
            </w:r>
          </w:p>
        </w:tc>
        <w:tc>
          <w:tcPr>
            <w:tcW w:w="1869" w:type="dxa"/>
          </w:tcPr>
          <w:p w:rsidR="00191B30" w:rsidRPr="00AE22AF" w:rsidRDefault="00191B30" w:rsidP="00D160E9">
            <w:pPr>
              <w:tabs>
                <w:tab w:val="left" w:pos="7424"/>
              </w:tabs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</w:pPr>
            <w:r w:rsidRPr="00AE22AF"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  <w:t>Помочь, направить</w:t>
            </w:r>
          </w:p>
        </w:tc>
        <w:tc>
          <w:tcPr>
            <w:tcW w:w="1869" w:type="dxa"/>
          </w:tcPr>
          <w:p w:rsidR="00191B30" w:rsidRPr="00AE22AF" w:rsidRDefault="00191B30" w:rsidP="00D160E9">
            <w:pPr>
              <w:tabs>
                <w:tab w:val="left" w:pos="7424"/>
              </w:tabs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</w:pPr>
            <w:r w:rsidRPr="00AE22AF">
              <w:rPr>
                <w:rFonts w:asciiTheme="majorHAnsi" w:hAnsiTheme="majorHAnsi"/>
                <w:b/>
                <w:color w:val="385623" w:themeColor="accent6" w:themeShade="80"/>
                <w:sz w:val="28"/>
                <w:szCs w:val="28"/>
              </w:rPr>
              <w:t>Дать ребенку семью</w:t>
            </w:r>
          </w:p>
        </w:tc>
      </w:tr>
    </w:tbl>
    <w:p w:rsidR="00DB5B2E" w:rsidRPr="00AE22AF" w:rsidRDefault="00DB5B2E" w:rsidP="00D160E9">
      <w:pPr>
        <w:tabs>
          <w:tab w:val="left" w:pos="7424"/>
        </w:tabs>
        <w:rPr>
          <w:rFonts w:asciiTheme="majorHAnsi" w:hAnsiTheme="majorHAnsi"/>
          <w:b/>
          <w:color w:val="385623" w:themeColor="accent6" w:themeShade="80"/>
          <w:sz w:val="28"/>
          <w:szCs w:val="28"/>
        </w:rPr>
      </w:pPr>
    </w:p>
    <w:p w:rsidR="00AE22AF" w:rsidRDefault="00AE22AF" w:rsidP="00D160E9">
      <w:pPr>
        <w:tabs>
          <w:tab w:val="left" w:pos="7424"/>
        </w:tabs>
        <w:rPr>
          <w:rFonts w:ascii="Times New Roman" w:hAnsi="Times New Roman" w:cs="Times New Roman"/>
          <w:i/>
          <w:sz w:val="24"/>
          <w:szCs w:val="24"/>
        </w:rPr>
      </w:pPr>
    </w:p>
    <w:p w:rsidR="00AE22AF" w:rsidRDefault="00AE22AF" w:rsidP="00D160E9">
      <w:pPr>
        <w:tabs>
          <w:tab w:val="left" w:pos="7424"/>
        </w:tabs>
        <w:rPr>
          <w:rFonts w:ascii="Times New Roman" w:hAnsi="Times New Roman" w:cs="Times New Roman"/>
          <w:i/>
          <w:sz w:val="24"/>
          <w:szCs w:val="24"/>
        </w:rPr>
      </w:pPr>
    </w:p>
    <w:p w:rsidR="00AE22AF" w:rsidRDefault="00AE22AF" w:rsidP="00D160E9">
      <w:pPr>
        <w:tabs>
          <w:tab w:val="left" w:pos="7424"/>
        </w:tabs>
        <w:rPr>
          <w:rFonts w:ascii="Times New Roman" w:hAnsi="Times New Roman" w:cs="Times New Roman"/>
          <w:i/>
          <w:sz w:val="24"/>
          <w:szCs w:val="24"/>
        </w:rPr>
      </w:pPr>
    </w:p>
    <w:p w:rsidR="00AE22AF" w:rsidRDefault="00AE22AF" w:rsidP="00D160E9">
      <w:pPr>
        <w:tabs>
          <w:tab w:val="left" w:pos="7424"/>
        </w:tabs>
        <w:rPr>
          <w:rFonts w:ascii="Times New Roman" w:hAnsi="Times New Roman" w:cs="Times New Roman"/>
          <w:i/>
          <w:sz w:val="24"/>
          <w:szCs w:val="24"/>
        </w:rPr>
      </w:pPr>
    </w:p>
    <w:p w:rsidR="00AE22AF" w:rsidRDefault="00AE22AF" w:rsidP="00D160E9">
      <w:pPr>
        <w:tabs>
          <w:tab w:val="left" w:pos="7424"/>
        </w:tabs>
        <w:rPr>
          <w:rFonts w:ascii="Times New Roman" w:hAnsi="Times New Roman" w:cs="Times New Roman"/>
          <w:i/>
          <w:sz w:val="24"/>
          <w:szCs w:val="24"/>
        </w:rPr>
      </w:pPr>
    </w:p>
    <w:p w:rsidR="00AE22AF" w:rsidRDefault="00AE22AF" w:rsidP="00D160E9">
      <w:pPr>
        <w:tabs>
          <w:tab w:val="left" w:pos="7424"/>
        </w:tabs>
        <w:rPr>
          <w:rFonts w:ascii="Times New Roman" w:hAnsi="Times New Roman" w:cs="Times New Roman"/>
          <w:i/>
          <w:sz w:val="24"/>
          <w:szCs w:val="24"/>
        </w:rPr>
      </w:pPr>
    </w:p>
    <w:p w:rsidR="00AE22AF" w:rsidRDefault="00AE22AF" w:rsidP="00D160E9">
      <w:pPr>
        <w:tabs>
          <w:tab w:val="left" w:pos="7424"/>
        </w:tabs>
        <w:rPr>
          <w:rFonts w:ascii="Times New Roman" w:hAnsi="Times New Roman" w:cs="Times New Roman"/>
          <w:i/>
          <w:sz w:val="24"/>
          <w:szCs w:val="24"/>
        </w:rPr>
      </w:pPr>
    </w:p>
    <w:p w:rsidR="00191B30" w:rsidRDefault="00191B30" w:rsidP="00D160E9">
      <w:pPr>
        <w:tabs>
          <w:tab w:val="left" w:pos="7424"/>
        </w:tabs>
        <w:rPr>
          <w:rFonts w:ascii="Times New Roman" w:hAnsi="Times New Roman" w:cs="Times New Roman"/>
          <w:i/>
          <w:sz w:val="24"/>
          <w:szCs w:val="24"/>
        </w:rPr>
      </w:pPr>
      <w:r w:rsidRPr="00191B30">
        <w:rPr>
          <w:rFonts w:ascii="Times New Roman" w:hAnsi="Times New Roman" w:cs="Times New Roman"/>
          <w:i/>
          <w:sz w:val="24"/>
          <w:szCs w:val="24"/>
        </w:rPr>
        <w:t>Поделите свой «жизненный пирог» на сегменты в соответствии с количеством времени, которое вы тратите на каждую сферу жизни. Подумайте, куда вы сможете встроить общение с ребенком в качестве наставника? Достаточно ли вам сейчас временного ресурса</w:t>
      </w:r>
    </w:p>
    <w:p w:rsidR="00191B30" w:rsidRDefault="00191B30" w:rsidP="00D160E9">
      <w:pPr>
        <w:tabs>
          <w:tab w:val="left" w:pos="7424"/>
        </w:tabs>
        <w:rPr>
          <w:rFonts w:ascii="Times New Roman" w:hAnsi="Times New Roman" w:cs="Times New Roman"/>
          <w:i/>
          <w:sz w:val="24"/>
          <w:szCs w:val="24"/>
        </w:rPr>
      </w:pPr>
    </w:p>
    <w:p w:rsidR="00191B30" w:rsidRDefault="00191B30" w:rsidP="00D160E9">
      <w:pPr>
        <w:tabs>
          <w:tab w:val="left" w:pos="7424"/>
        </w:tabs>
        <w:rPr>
          <w:rFonts w:ascii="Times New Roman" w:hAnsi="Times New Roman" w:cs="Times New Roman"/>
          <w:i/>
          <w:sz w:val="24"/>
          <w:szCs w:val="24"/>
        </w:rPr>
      </w:pPr>
    </w:p>
    <w:p w:rsidR="00191B30" w:rsidRDefault="00AE22AF" w:rsidP="00D160E9">
      <w:pPr>
        <w:tabs>
          <w:tab w:val="left" w:pos="7424"/>
        </w:tabs>
        <w:rPr>
          <w:rFonts w:ascii="Times New Roman" w:hAnsi="Times New Roman" w:cs="Times New Roman"/>
          <w:i/>
          <w:sz w:val="24"/>
          <w:szCs w:val="24"/>
        </w:rPr>
      </w:pPr>
      <w:r w:rsidRPr="007B7A0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2470167</wp:posOffset>
                </wp:positionH>
                <wp:positionV relativeFrom="paragraph">
                  <wp:posOffset>5401</wp:posOffset>
                </wp:positionV>
                <wp:extent cx="3206337" cy="3075709"/>
                <wp:effectExtent l="0" t="0" r="13335" b="1079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337" cy="3075709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18EB15" id="Овал 22" o:spid="_x0000_s1026" style="position:absolute;margin-left:194.5pt;margin-top:.45pt;width:252.45pt;height:24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icMmQIAAHIFAAAOAAAAZHJzL2Uyb0RvYy54bWysVM1u2zAMvg/YOwi6r3acplmDOkXQosOA&#10;oivWDj0rshQLkEVNUuJkD7NnGHbdS+SRRsmOG6zFDsN8kEmR/PgjkheX20aTjXBegSnp6CSnRBgO&#10;lTKrkn55vHn3nhIfmKmYBiNKuhOeXs7fvrlo7UwUUIOuhCMIYvystSWtQ7CzLPO8Fg3zJ2CFQaEE&#10;17CArFtllWMtojc6K/L8LGvBVdYBF97j7XUnpPOEL6Xg4ZOUXgSiS4qxhXS6dC7jmc0v2GzlmK0V&#10;78Ng/xBFw5RBpwPUNQuMrJ16AdUo7sCDDCccmgykVFykHDCbUf5HNg81syLlgsXxdiiT/3+w/G5z&#10;74iqSloUlBjW4Bvtv+9/7n/sfxG8wvq01s9Q7cHeu57zSMZkt9I18Y9pkG2q6W6oqdgGwvFyXORn&#10;4/GUEo6ycT6dTPPziJo9m1vnwwcBDYlESYXWyvqYN5uxza0PnfZBK1570Kq6UVonxq2WV9qRDcM3&#10;Pi+u80l6VnRwpJbFLLq4ExV2WkRjbT4LifljpEXymDpPDHiMc2HCqBPVrBKdm0mOX5/GYJGSSoAR&#10;WWJ4A3YPELv6JXaXX68fTUVq3ME4/1tgnfFgkTyDCYNxowy41wA0ZtV77vQx/KPSRHIJ1Q67w0E3&#10;Nt7yG4VPdMt8uGcO5wQnCmc/fMJDamhLCj1FSQ3u22v3UR/bF6WUtDh3JfVf18wJSvRHg419Pjo9&#10;jYOamNPJtEDGHUuWxxKzbq4An32EW8byREb9oA+kdNA84YpYRK8oYoaj75Ly4A7MVej2AS4ZLhaL&#10;pIbDaVm4NQ+WR/BY1dh/j9sn5mzfpwFb/A4OM/qiVzvdaGlgsQ4gVWrk57r29cbBTo3TL6G4OY75&#10;pPW8Kue/AQAA//8DAFBLAwQUAAYACAAAACEAz9MoVt4AAAAIAQAADwAAAGRycy9kb3ducmV2Lnht&#10;bEyPzU7DMBCE70i8g7VI3KjTBpAT4lQFqVIPcCDlAdx4mxj8E8Vuk749y4neZjWrmW+q9ewsO+MY&#10;TfASlosMGPo2aOM7CV/77YMAFpPyWtngUcIFI6zr25tKlTpM/hPPTeoYhfhYKgl9SkPJeWx7dCou&#10;woCevGMYnUp0jh3Xo5oo3Fm+yrJn7pTx1NCrAd96bH+ak5Owm/ZGNJvd9+W4sq/vy62x7YeR8v5u&#10;3rwASzin/2f4wyd0qInpEE5eR2Yl5KKgLUlCAYxsUeQkDhIexVMOvK749YD6FwAA//8DAFBLAQIt&#10;ABQABgAIAAAAIQC2gziS/gAAAOEBAAATAAAAAAAAAAAAAAAAAAAAAABbQ29udGVudF9UeXBlc10u&#10;eG1sUEsBAi0AFAAGAAgAAAAhADj9If/WAAAAlAEAAAsAAAAAAAAAAAAAAAAALwEAAF9yZWxzLy5y&#10;ZWxzUEsBAi0AFAAGAAgAAAAhAGXeJwyZAgAAcgUAAA4AAAAAAAAAAAAAAAAALgIAAGRycy9lMm9E&#10;b2MueG1sUEsBAi0AFAAGAAgAAAAhAM/TKFbeAAAACAEAAA8AAAAAAAAAAAAAAAAA8wQAAGRycy9k&#10;b3ducmV2LnhtbFBLBQYAAAAABAAEAPMAAAD+BQAAAAA=&#10;" fillcolor="#92d050" strokecolor="#1f4d78 [1604]" strokeweight="1pt">
                <v:stroke joinstyle="miter"/>
              </v:oval>
            </w:pict>
          </mc:Fallback>
        </mc:AlternateContent>
      </w:r>
    </w:p>
    <w:p w:rsidR="00191B30" w:rsidRPr="007B7A08" w:rsidRDefault="007B7A08" w:rsidP="00D160E9">
      <w:pPr>
        <w:tabs>
          <w:tab w:val="left" w:pos="7424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7B7A08">
        <w:rPr>
          <w:rFonts w:ascii="Times New Roman" w:hAnsi="Times New Roman" w:cs="Times New Roman"/>
          <w:b/>
          <w:i/>
          <w:sz w:val="28"/>
          <w:szCs w:val="28"/>
        </w:rPr>
        <w:t>Любовь, семья, дети</w:t>
      </w:r>
    </w:p>
    <w:p w:rsidR="007B7A08" w:rsidRPr="007B7A08" w:rsidRDefault="007B7A08" w:rsidP="00D160E9">
      <w:pPr>
        <w:tabs>
          <w:tab w:val="left" w:pos="7424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7B7A08">
        <w:rPr>
          <w:rFonts w:ascii="Times New Roman" w:hAnsi="Times New Roman" w:cs="Times New Roman"/>
          <w:b/>
          <w:i/>
          <w:sz w:val="28"/>
          <w:szCs w:val="28"/>
        </w:rPr>
        <w:t>Личностный рост</w:t>
      </w:r>
    </w:p>
    <w:p w:rsidR="007B7A08" w:rsidRPr="007B7A08" w:rsidRDefault="007B7A08" w:rsidP="00D160E9">
      <w:pPr>
        <w:tabs>
          <w:tab w:val="left" w:pos="7424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7B7A08">
        <w:rPr>
          <w:rFonts w:ascii="Times New Roman" w:hAnsi="Times New Roman" w:cs="Times New Roman"/>
          <w:b/>
          <w:i/>
          <w:sz w:val="28"/>
          <w:szCs w:val="28"/>
        </w:rPr>
        <w:t>Хобби и развлечения</w:t>
      </w:r>
    </w:p>
    <w:p w:rsidR="007B7A08" w:rsidRPr="007B7A08" w:rsidRDefault="007B7A08" w:rsidP="00D160E9">
      <w:pPr>
        <w:tabs>
          <w:tab w:val="left" w:pos="7424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7B7A08">
        <w:rPr>
          <w:rFonts w:ascii="Times New Roman" w:hAnsi="Times New Roman" w:cs="Times New Roman"/>
          <w:b/>
          <w:i/>
          <w:sz w:val="28"/>
          <w:szCs w:val="28"/>
        </w:rPr>
        <w:t xml:space="preserve">Духовность </w:t>
      </w:r>
    </w:p>
    <w:p w:rsidR="007B7A08" w:rsidRPr="007B7A08" w:rsidRDefault="007B7A08" w:rsidP="00D160E9">
      <w:pPr>
        <w:tabs>
          <w:tab w:val="left" w:pos="7424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7B7A08">
        <w:rPr>
          <w:rFonts w:ascii="Times New Roman" w:hAnsi="Times New Roman" w:cs="Times New Roman"/>
          <w:b/>
          <w:i/>
          <w:sz w:val="28"/>
          <w:szCs w:val="28"/>
        </w:rPr>
        <w:t>Здоровье и спорт</w:t>
      </w:r>
    </w:p>
    <w:p w:rsidR="007B7A08" w:rsidRPr="007B7A08" w:rsidRDefault="007B7A08" w:rsidP="00D160E9">
      <w:pPr>
        <w:tabs>
          <w:tab w:val="left" w:pos="7424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7B7A08">
        <w:rPr>
          <w:rFonts w:ascii="Times New Roman" w:hAnsi="Times New Roman" w:cs="Times New Roman"/>
          <w:b/>
          <w:i/>
          <w:sz w:val="28"/>
          <w:szCs w:val="28"/>
        </w:rPr>
        <w:t>Карьера и бизнес</w:t>
      </w:r>
    </w:p>
    <w:p w:rsidR="007B7A08" w:rsidRDefault="007B7A08" w:rsidP="00D160E9">
      <w:pPr>
        <w:tabs>
          <w:tab w:val="left" w:pos="7424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7B7A08">
        <w:rPr>
          <w:rFonts w:ascii="Times New Roman" w:hAnsi="Times New Roman" w:cs="Times New Roman"/>
          <w:b/>
          <w:i/>
          <w:sz w:val="28"/>
          <w:szCs w:val="28"/>
        </w:rPr>
        <w:t>Окружение и друзья</w:t>
      </w:r>
    </w:p>
    <w:p w:rsidR="007B7A08" w:rsidRDefault="007B7A08" w:rsidP="007B7A08">
      <w:pPr>
        <w:rPr>
          <w:rFonts w:ascii="Times New Roman" w:hAnsi="Times New Roman" w:cs="Times New Roman"/>
          <w:sz w:val="28"/>
          <w:szCs w:val="28"/>
        </w:rPr>
      </w:pPr>
    </w:p>
    <w:p w:rsidR="007B7A08" w:rsidRPr="007B7A08" w:rsidRDefault="007B7A08" w:rsidP="007B7A08">
      <w:pPr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  <w:r w:rsidRPr="007B7A08"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  <w:t>Роль наставника:</w:t>
      </w:r>
    </w:p>
    <w:p w:rsidR="007B7A08" w:rsidRPr="00AE22AF" w:rsidRDefault="007B7A08" w:rsidP="007B7A08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Друг, товарищ, заботливый, принимающий человек, длительный контакт в жизни ребенка;</w:t>
      </w:r>
    </w:p>
    <w:p w:rsidR="007B7A08" w:rsidRPr="00AE22AF" w:rsidRDefault="007B7A08" w:rsidP="007B7A08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 xml:space="preserve">Эмоциональная поддержка, замечать сильные и слабые стороны, выслушивать, хвалить и помогать принимать решение, </w:t>
      </w:r>
      <w:r w:rsidR="009932A3" w:rsidRPr="00AE22AF">
        <w:rPr>
          <w:rFonts w:ascii="Times New Roman" w:hAnsi="Times New Roman" w:cs="Times New Roman"/>
          <w:sz w:val="28"/>
          <w:szCs w:val="28"/>
        </w:rPr>
        <w:t>помогать дифференцировать</w:t>
      </w:r>
      <w:r w:rsidRPr="00AE22AF">
        <w:rPr>
          <w:rFonts w:ascii="Times New Roman" w:hAnsi="Times New Roman" w:cs="Times New Roman"/>
          <w:sz w:val="28"/>
          <w:szCs w:val="28"/>
        </w:rPr>
        <w:t xml:space="preserve"> свои эмоции, варианты выхода из конфликтов;</w:t>
      </w:r>
    </w:p>
    <w:p w:rsidR="007B7A08" w:rsidRPr="00AE22AF" w:rsidRDefault="007B7A08" w:rsidP="007B7A08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 xml:space="preserve">  Мотивировать ребенка, учить ставить и достигать цели.</w:t>
      </w:r>
    </w:p>
    <w:p w:rsidR="00AE22AF" w:rsidRDefault="00AE22AF" w:rsidP="007B7A08">
      <w:pPr>
        <w:spacing w:after="0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</w:p>
    <w:p w:rsidR="007B7A08" w:rsidRPr="007B7A08" w:rsidRDefault="007B7A08" w:rsidP="007B7A08">
      <w:pPr>
        <w:spacing w:after="0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  <w:r w:rsidRPr="007B7A08"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  <w:t>Что может делать наставник:</w:t>
      </w:r>
    </w:p>
    <w:p w:rsidR="007B7A08" w:rsidRPr="00AE22AF" w:rsidRDefault="007B7A08" w:rsidP="007B7A08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быть другом;</w:t>
      </w:r>
    </w:p>
    <w:p w:rsidR="007B7A08" w:rsidRPr="00AE22AF" w:rsidRDefault="007B7A08" w:rsidP="007B7A08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быть заботливым, принимающим взрослым;</w:t>
      </w:r>
    </w:p>
    <w:p w:rsidR="007B7A08" w:rsidRPr="00AE22AF" w:rsidRDefault="007B7A08" w:rsidP="007B7A08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сохранять длительный контакт в паре;</w:t>
      </w:r>
    </w:p>
    <w:p w:rsidR="007B7A08" w:rsidRPr="00AE22AF" w:rsidRDefault="007B7A08" w:rsidP="007B7A08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оказывать эмоциональную поддержку;</w:t>
      </w:r>
    </w:p>
    <w:p w:rsidR="00097C09" w:rsidRPr="00AE22AF" w:rsidRDefault="007B7A08" w:rsidP="007B7A08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замечать сильные и слабые стороны;</w:t>
      </w:r>
    </w:p>
    <w:p w:rsidR="00097C09" w:rsidRPr="00AE22AF" w:rsidRDefault="007B7A08" w:rsidP="007B7A08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 xml:space="preserve"> выслушивать, хвалить и помогать принимать решения;</w:t>
      </w:r>
    </w:p>
    <w:p w:rsidR="00097C09" w:rsidRPr="00AE22AF" w:rsidRDefault="007B7A08" w:rsidP="007B7A08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помогать различать эмоции;</w:t>
      </w:r>
    </w:p>
    <w:p w:rsidR="00097C09" w:rsidRPr="00AE22AF" w:rsidRDefault="007B7A08" w:rsidP="007B7A08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рассказывать о вариантах выхода из конфликтов;</w:t>
      </w:r>
    </w:p>
    <w:p w:rsidR="00097C09" w:rsidRPr="00AE22AF" w:rsidRDefault="007B7A08" w:rsidP="007B7A08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мотивировать подростка на постановку и достижение целей;</w:t>
      </w:r>
    </w:p>
    <w:p w:rsidR="007B7A08" w:rsidRPr="00AE22AF" w:rsidRDefault="007B7A08" w:rsidP="007B7A08">
      <w:pPr>
        <w:pStyle w:val="a7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E22AF">
        <w:rPr>
          <w:rFonts w:ascii="Times New Roman" w:hAnsi="Times New Roman" w:cs="Times New Roman"/>
          <w:sz w:val="28"/>
          <w:szCs w:val="28"/>
        </w:rPr>
        <w:t>мотивировать на обучение.</w:t>
      </w:r>
    </w:p>
    <w:p w:rsidR="00097C09" w:rsidRPr="00AE22AF" w:rsidRDefault="007B7A08" w:rsidP="007B7A08">
      <w:pPr>
        <w:spacing w:after="0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  <w:r w:rsidRPr="007B7A08"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  <w:lastRenderedPageBreak/>
        <w:t>В чём нуждается ребёнок:</w:t>
      </w:r>
    </w:p>
    <w:p w:rsidR="00097C09" w:rsidRPr="00AE22AF" w:rsidRDefault="007B7A08" w:rsidP="007B7A08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22AF">
        <w:rPr>
          <w:rFonts w:ascii="Times New Roman" w:hAnsi="Times New Roman" w:cs="Times New Roman"/>
          <w:color w:val="000000" w:themeColor="text1"/>
          <w:sz w:val="28"/>
          <w:szCs w:val="28"/>
        </w:rPr>
        <w:t>внимание;</w:t>
      </w:r>
    </w:p>
    <w:p w:rsidR="00097C09" w:rsidRPr="00AE22AF" w:rsidRDefault="007B7A08" w:rsidP="007B7A08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22AF">
        <w:rPr>
          <w:rFonts w:ascii="Times New Roman" w:hAnsi="Times New Roman" w:cs="Times New Roman"/>
          <w:color w:val="000000" w:themeColor="text1"/>
          <w:sz w:val="28"/>
          <w:szCs w:val="28"/>
        </w:rPr>
        <w:t>интерес именно к себе;</w:t>
      </w:r>
    </w:p>
    <w:p w:rsidR="00097C09" w:rsidRPr="00AE22AF" w:rsidRDefault="007B7A08" w:rsidP="007B7A08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22AF">
        <w:rPr>
          <w:rFonts w:ascii="Times New Roman" w:hAnsi="Times New Roman" w:cs="Times New Roman"/>
          <w:color w:val="000000" w:themeColor="text1"/>
          <w:sz w:val="28"/>
          <w:szCs w:val="28"/>
        </w:rPr>
        <w:t>похвала и поддержка;</w:t>
      </w:r>
    </w:p>
    <w:p w:rsidR="00097C09" w:rsidRPr="00AE22AF" w:rsidRDefault="007B7A08" w:rsidP="007B7A08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22AF">
        <w:rPr>
          <w:rFonts w:ascii="Times New Roman" w:hAnsi="Times New Roman" w:cs="Times New Roman"/>
          <w:color w:val="000000" w:themeColor="text1"/>
          <w:sz w:val="28"/>
          <w:szCs w:val="28"/>
        </w:rPr>
        <w:t>быть услышанным;</w:t>
      </w:r>
    </w:p>
    <w:p w:rsidR="00097C09" w:rsidRPr="00AE22AF" w:rsidRDefault="007B7A08" w:rsidP="007B7A08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22AF">
        <w:rPr>
          <w:rFonts w:ascii="Times New Roman" w:hAnsi="Times New Roman" w:cs="Times New Roman"/>
          <w:color w:val="000000" w:themeColor="text1"/>
          <w:sz w:val="28"/>
          <w:szCs w:val="28"/>
        </w:rPr>
        <w:t>в значимом взрослом;</w:t>
      </w:r>
    </w:p>
    <w:p w:rsidR="00097C09" w:rsidRPr="00AE22AF" w:rsidRDefault="007B7A08" w:rsidP="007B7A08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22AF">
        <w:rPr>
          <w:rFonts w:ascii="Times New Roman" w:hAnsi="Times New Roman" w:cs="Times New Roman"/>
          <w:color w:val="000000" w:themeColor="text1"/>
          <w:sz w:val="28"/>
          <w:szCs w:val="28"/>
        </w:rPr>
        <w:t>узнать, как устроена жизнь;</w:t>
      </w:r>
    </w:p>
    <w:p w:rsidR="00097C09" w:rsidRPr="00AE22AF" w:rsidRDefault="007B7A08" w:rsidP="007B7A08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выстраивать отношения в семье;</w:t>
      </w:r>
    </w:p>
    <w:p w:rsidR="007B7A08" w:rsidRPr="00AE22AF" w:rsidRDefault="007B7A08" w:rsidP="007B7A08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социализации.</w:t>
      </w:r>
    </w:p>
    <w:p w:rsidR="00AE22AF" w:rsidRDefault="00AE22AF" w:rsidP="007B7A08">
      <w:pPr>
        <w:spacing w:after="0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</w:p>
    <w:p w:rsidR="00097C09" w:rsidRDefault="007B7A08" w:rsidP="007B7A08">
      <w:pPr>
        <w:spacing w:after="0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  <w:r w:rsidRPr="007B7A08"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  <w:t>Опасные темы в общении с подростком: кровные родственники, «возьми меня в семью», смерть, потеря, насилие, буллинг:</w:t>
      </w:r>
    </w:p>
    <w:p w:rsidR="00AE22AF" w:rsidRPr="00AE22AF" w:rsidRDefault="00AE22AF" w:rsidP="007B7A08">
      <w:pPr>
        <w:spacing w:after="0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</w:p>
    <w:p w:rsidR="00097C09" w:rsidRPr="00AE22AF" w:rsidRDefault="007B7A08" w:rsidP="007B7A08">
      <w:pPr>
        <w:pStyle w:val="a7"/>
        <w:numPr>
          <w:ilvl w:val="0"/>
          <w:numId w:val="8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22AF">
        <w:rPr>
          <w:rFonts w:ascii="Times New Roman" w:hAnsi="Times New Roman" w:cs="Times New Roman"/>
          <w:color w:val="000000" w:themeColor="text1"/>
          <w:sz w:val="28"/>
          <w:szCs w:val="28"/>
        </w:rPr>
        <w:t>Нельзя подвергать критик</w:t>
      </w:r>
      <w:r w:rsidR="00097C09" w:rsidRPr="00AE22AF">
        <w:rPr>
          <w:rFonts w:ascii="Times New Roman" w:hAnsi="Times New Roman" w:cs="Times New Roman"/>
          <w:color w:val="000000" w:themeColor="text1"/>
          <w:sz w:val="28"/>
          <w:szCs w:val="28"/>
        </w:rPr>
        <w:t>е кровных родственников ребёнка;</w:t>
      </w:r>
    </w:p>
    <w:p w:rsidR="00097C09" w:rsidRPr="00AE22AF" w:rsidRDefault="007B7A08" w:rsidP="007B7A08">
      <w:pPr>
        <w:pStyle w:val="a7"/>
        <w:numPr>
          <w:ilvl w:val="0"/>
          <w:numId w:val="8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Бережно относиться к фантазиям ребёнка на тему его кровной</w:t>
      </w:r>
      <w:r w:rsidR="00097C09" w:rsidRPr="00AE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22AF">
        <w:rPr>
          <w:rFonts w:ascii="Times New Roman" w:hAnsi="Times New Roman" w:cs="Times New Roman"/>
          <w:color w:val="000000" w:themeColor="text1"/>
          <w:sz w:val="28"/>
          <w:szCs w:val="28"/>
        </w:rPr>
        <w:t>семьи;</w:t>
      </w:r>
    </w:p>
    <w:p w:rsidR="00097C09" w:rsidRPr="00AE22AF" w:rsidRDefault="007B7A08" w:rsidP="007B7A08">
      <w:pPr>
        <w:pStyle w:val="a7"/>
        <w:numPr>
          <w:ilvl w:val="0"/>
          <w:numId w:val="8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ребёнок рассказывает про свой тяжёлый опыт, важно не избегать этих разговоров и постараться выслушать, оказать поддержку;</w:t>
      </w:r>
    </w:p>
    <w:p w:rsidR="00097C09" w:rsidRPr="00AE22AF" w:rsidRDefault="007B7A08" w:rsidP="007B7A08">
      <w:pPr>
        <w:pStyle w:val="a7"/>
        <w:numPr>
          <w:ilvl w:val="0"/>
          <w:numId w:val="8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Обращаться к сопровождающим специалистам в сложных случаях;</w:t>
      </w:r>
    </w:p>
    <w:p w:rsidR="007B7A08" w:rsidRPr="00AE22AF" w:rsidRDefault="007B7A08" w:rsidP="007B7A08">
      <w:pPr>
        <w:pStyle w:val="a7"/>
        <w:numPr>
          <w:ilvl w:val="0"/>
          <w:numId w:val="8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бояться говорить честно о невозможности стать для </w:t>
      </w:r>
      <w:r w:rsidR="00AE22AF" w:rsidRPr="00AE22AF">
        <w:rPr>
          <w:rFonts w:ascii="Times New Roman" w:hAnsi="Times New Roman" w:cs="Times New Roman"/>
          <w:color w:val="000000" w:themeColor="text1"/>
          <w:sz w:val="28"/>
          <w:szCs w:val="28"/>
        </w:rPr>
        <w:t>ребёнка приёмным</w:t>
      </w:r>
      <w:r w:rsidRPr="00AE22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родителем.</w:t>
      </w:r>
    </w:p>
    <w:p w:rsidR="007B7A08" w:rsidRPr="00AE22AF" w:rsidRDefault="007B7A08" w:rsidP="007B7A0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B34" w:rsidRPr="00AE22AF" w:rsidRDefault="004C5B34" w:rsidP="007B7A0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B34" w:rsidRPr="00AE22AF" w:rsidRDefault="004C5B34" w:rsidP="007B7A0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B34" w:rsidRDefault="004C5B34" w:rsidP="007B7A0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B34" w:rsidRDefault="004C5B34" w:rsidP="007B7A0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B34" w:rsidRDefault="004C5B34" w:rsidP="007B7A0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B34" w:rsidRDefault="004C5B34" w:rsidP="007B7A0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B34" w:rsidRDefault="004C5B34" w:rsidP="007B7A0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B34" w:rsidRDefault="004C5B34" w:rsidP="007B7A0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B34" w:rsidRDefault="004C5B34" w:rsidP="007B7A0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B34" w:rsidRDefault="004C5B34" w:rsidP="007B7A0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B34" w:rsidRDefault="004C5B34" w:rsidP="007B7A0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B34" w:rsidRDefault="004C5B34" w:rsidP="007B7A0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B34" w:rsidRDefault="004C5B34" w:rsidP="007B7A0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B34" w:rsidRDefault="004C5B34" w:rsidP="007B7A0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B34" w:rsidRDefault="004C5B34" w:rsidP="007B7A0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B34" w:rsidRDefault="004C5B34" w:rsidP="007B7A0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B34" w:rsidRDefault="004C5B34" w:rsidP="007B7A0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B34" w:rsidRDefault="004C5B34" w:rsidP="007B7A0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B34" w:rsidRDefault="004C5B34" w:rsidP="007B7A0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5B34" w:rsidRDefault="004C5B34" w:rsidP="004C5B34">
      <w:pPr>
        <w:tabs>
          <w:tab w:val="left" w:pos="3765"/>
        </w:tabs>
        <w:spacing w:after="0" w:line="240" w:lineRule="auto"/>
        <w:rPr>
          <w:rFonts w:asciiTheme="majorHAnsi" w:hAnsiTheme="majorHAnsi"/>
          <w:sz w:val="40"/>
          <w:szCs w:val="40"/>
        </w:rPr>
      </w:pPr>
      <w:r>
        <w:rPr>
          <w:b/>
          <w:color w:val="385623" w:themeColor="accent6" w:themeShade="80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5.  «Юридические вопросы»</w:t>
      </w:r>
    </w:p>
    <w:p w:rsidR="004C5B34" w:rsidRPr="004C5B34" w:rsidRDefault="004C5B34" w:rsidP="00FE4410">
      <w:pPr>
        <w:spacing w:after="0"/>
        <w:jc w:val="both"/>
        <w:rPr>
          <w:sz w:val="28"/>
          <w:szCs w:val="28"/>
        </w:rPr>
      </w:pPr>
      <w:r w:rsidRPr="004C5B34">
        <w:rPr>
          <w:b/>
          <w:color w:val="385623" w:themeColor="accent6" w:themeShade="80"/>
          <w:sz w:val="28"/>
          <w:szCs w:val="28"/>
          <w:u w:val="single"/>
        </w:rPr>
        <w:t>Наставничество</w:t>
      </w:r>
      <w:r w:rsidRPr="004C5B34">
        <w:rPr>
          <w:color w:val="000000" w:themeColor="text1"/>
          <w:sz w:val="28"/>
          <w:szCs w:val="28"/>
        </w:rPr>
        <w:t xml:space="preserve"> </w:t>
      </w:r>
      <w:r w:rsidRPr="004C5B34">
        <w:rPr>
          <w:sz w:val="28"/>
          <w:szCs w:val="28"/>
        </w:rPr>
        <w:t xml:space="preserve">– вид добровольческой деятельности </w:t>
      </w:r>
      <w:r w:rsidR="00F56391" w:rsidRPr="004C5B34">
        <w:rPr>
          <w:sz w:val="28"/>
          <w:szCs w:val="28"/>
        </w:rPr>
        <w:t>гражданина</w:t>
      </w:r>
      <w:r w:rsidR="00F56391" w:rsidRPr="00F56391">
        <w:rPr>
          <w:sz w:val="28"/>
          <w:szCs w:val="28"/>
        </w:rPr>
        <w:t xml:space="preserve"> Российской</w:t>
      </w:r>
      <w:r w:rsidRPr="004C5B34">
        <w:rPr>
          <w:sz w:val="28"/>
          <w:szCs w:val="28"/>
        </w:rPr>
        <w:t xml:space="preserve"> Федерации, который регламентируется </w:t>
      </w:r>
      <w:r w:rsidR="00F56391" w:rsidRPr="004C5B34">
        <w:rPr>
          <w:sz w:val="28"/>
          <w:szCs w:val="28"/>
        </w:rPr>
        <w:t xml:space="preserve">Федеральным </w:t>
      </w:r>
      <w:r w:rsidR="00F56391">
        <w:rPr>
          <w:sz w:val="28"/>
          <w:szCs w:val="28"/>
        </w:rPr>
        <w:t>законом</w:t>
      </w:r>
      <w:r w:rsidRPr="004C5B34">
        <w:rPr>
          <w:sz w:val="28"/>
          <w:szCs w:val="28"/>
        </w:rPr>
        <w:t xml:space="preserve"> «О благотворительной деятельности и добровольчестве</w:t>
      </w:r>
      <w:r w:rsidR="00F56391">
        <w:rPr>
          <w:sz w:val="28"/>
          <w:szCs w:val="28"/>
        </w:rPr>
        <w:t xml:space="preserve"> </w:t>
      </w:r>
      <w:r w:rsidRPr="004C5B34">
        <w:rPr>
          <w:sz w:val="28"/>
          <w:szCs w:val="28"/>
        </w:rPr>
        <w:t>(волонтерстве)» от 11.08.1995г. № 135-ФЗ (последняя редакция).</w:t>
      </w:r>
    </w:p>
    <w:p w:rsidR="00FE4410" w:rsidRDefault="00FE4410" w:rsidP="00FE4410">
      <w:pPr>
        <w:spacing w:after="0"/>
        <w:jc w:val="both"/>
        <w:rPr>
          <w:b/>
          <w:color w:val="385623" w:themeColor="accent6" w:themeShade="80"/>
          <w:sz w:val="28"/>
          <w:szCs w:val="28"/>
          <w:u w:val="single"/>
        </w:rPr>
      </w:pPr>
    </w:p>
    <w:p w:rsidR="004C5B34" w:rsidRPr="004C5B34" w:rsidRDefault="004C5B34" w:rsidP="00FE4410">
      <w:pPr>
        <w:spacing w:after="0"/>
        <w:jc w:val="both"/>
        <w:rPr>
          <w:b/>
          <w:color w:val="385623" w:themeColor="accent6" w:themeShade="80"/>
          <w:sz w:val="28"/>
          <w:szCs w:val="28"/>
          <w:u w:val="single"/>
        </w:rPr>
      </w:pPr>
      <w:r w:rsidRPr="004C5B34">
        <w:rPr>
          <w:b/>
          <w:color w:val="385623" w:themeColor="accent6" w:themeShade="80"/>
          <w:sz w:val="28"/>
          <w:szCs w:val="28"/>
          <w:u w:val="single"/>
        </w:rPr>
        <w:t>Документы, необходимые для знакомства с подростком и вступления в наставническую пару:</w:t>
      </w:r>
    </w:p>
    <w:p w:rsidR="004C5B34" w:rsidRPr="004C5B34" w:rsidRDefault="00F56391" w:rsidP="00FE4410">
      <w:pPr>
        <w:spacing w:after="0"/>
        <w:jc w:val="both"/>
        <w:rPr>
          <w:sz w:val="28"/>
          <w:szCs w:val="28"/>
        </w:rPr>
      </w:pPr>
      <w:r w:rsidRPr="004C5B34">
        <w:t xml:space="preserve">• </w:t>
      </w:r>
      <w:r w:rsidRPr="005A5C84">
        <w:rPr>
          <w:sz w:val="28"/>
          <w:szCs w:val="28"/>
        </w:rPr>
        <w:t>справка</w:t>
      </w:r>
      <w:r w:rsidR="004C5B34" w:rsidRPr="004C5B34">
        <w:rPr>
          <w:sz w:val="28"/>
          <w:szCs w:val="28"/>
        </w:rPr>
        <w:t xml:space="preserve"> из психоневрологического диспансера— действительна 1 год;</w:t>
      </w:r>
    </w:p>
    <w:p w:rsidR="004C5B34" w:rsidRPr="004C5B34" w:rsidRDefault="00F56391" w:rsidP="00FE4410">
      <w:pPr>
        <w:spacing w:after="0"/>
        <w:jc w:val="both"/>
        <w:rPr>
          <w:sz w:val="28"/>
          <w:szCs w:val="28"/>
        </w:rPr>
      </w:pPr>
      <w:r w:rsidRPr="005A5C84">
        <w:rPr>
          <w:sz w:val="28"/>
          <w:szCs w:val="28"/>
        </w:rPr>
        <w:t>• справка</w:t>
      </w:r>
      <w:r w:rsidR="004C5B34" w:rsidRPr="004C5B34">
        <w:rPr>
          <w:sz w:val="28"/>
          <w:szCs w:val="28"/>
        </w:rPr>
        <w:t xml:space="preserve"> из наркологического диспансера— действительна 1 год;</w:t>
      </w:r>
    </w:p>
    <w:p w:rsidR="004C5B34" w:rsidRPr="004C5B34" w:rsidRDefault="00F56391" w:rsidP="00FE4410">
      <w:pPr>
        <w:spacing w:after="0"/>
        <w:jc w:val="both"/>
        <w:rPr>
          <w:sz w:val="28"/>
          <w:szCs w:val="28"/>
        </w:rPr>
      </w:pPr>
      <w:r w:rsidRPr="005A5C84">
        <w:rPr>
          <w:sz w:val="28"/>
          <w:szCs w:val="28"/>
        </w:rPr>
        <w:t>• справка</w:t>
      </w:r>
      <w:r w:rsidR="004C5B34" w:rsidRPr="004C5B34">
        <w:rPr>
          <w:sz w:val="28"/>
          <w:szCs w:val="28"/>
        </w:rPr>
        <w:t xml:space="preserve"> об отсутствии судимости</w:t>
      </w:r>
      <w:r w:rsidR="005A5C84">
        <w:rPr>
          <w:sz w:val="28"/>
          <w:szCs w:val="28"/>
        </w:rPr>
        <w:t xml:space="preserve"> </w:t>
      </w:r>
      <w:r w:rsidR="004C5B34" w:rsidRPr="004C5B34">
        <w:rPr>
          <w:sz w:val="28"/>
          <w:szCs w:val="28"/>
        </w:rPr>
        <w:t>(оформляется от 2 недель</w:t>
      </w:r>
      <w:r w:rsidRPr="005A5C84">
        <w:rPr>
          <w:sz w:val="28"/>
          <w:szCs w:val="28"/>
        </w:rPr>
        <w:t xml:space="preserve"> </w:t>
      </w:r>
      <w:r w:rsidR="004C5B34" w:rsidRPr="004C5B34">
        <w:rPr>
          <w:sz w:val="28"/>
          <w:szCs w:val="28"/>
        </w:rPr>
        <w:t>до 1 месяца в МФЦ или в местном отделении ОВД) —действительна 1 год;</w:t>
      </w:r>
    </w:p>
    <w:p w:rsidR="004C5B34" w:rsidRPr="004C5B34" w:rsidRDefault="005A5C84" w:rsidP="00FE4410">
      <w:pPr>
        <w:spacing w:after="0"/>
        <w:jc w:val="both"/>
        <w:rPr>
          <w:sz w:val="28"/>
          <w:szCs w:val="28"/>
        </w:rPr>
      </w:pPr>
      <w:r w:rsidRPr="004C5B34">
        <w:rPr>
          <w:sz w:val="28"/>
          <w:szCs w:val="28"/>
        </w:rPr>
        <w:t>• флюорография</w:t>
      </w:r>
      <w:r>
        <w:rPr>
          <w:sz w:val="28"/>
          <w:szCs w:val="28"/>
        </w:rPr>
        <w:t xml:space="preserve"> </w:t>
      </w:r>
      <w:r w:rsidR="004C5B34" w:rsidRPr="004C5B34">
        <w:rPr>
          <w:sz w:val="28"/>
          <w:szCs w:val="28"/>
        </w:rPr>
        <w:t>(заключение фтизиатра) — действительна 1 год.</w:t>
      </w:r>
    </w:p>
    <w:p w:rsidR="00FE4410" w:rsidRDefault="00FE4410" w:rsidP="00FE4410">
      <w:pPr>
        <w:spacing w:after="0"/>
        <w:jc w:val="both"/>
        <w:rPr>
          <w:b/>
          <w:color w:val="385623" w:themeColor="accent6" w:themeShade="80"/>
          <w:sz w:val="28"/>
          <w:szCs w:val="28"/>
        </w:rPr>
      </w:pPr>
    </w:p>
    <w:p w:rsidR="004C5B34" w:rsidRPr="004C5B34" w:rsidRDefault="004C5B34" w:rsidP="00FE4410">
      <w:pPr>
        <w:spacing w:after="0"/>
        <w:jc w:val="both"/>
        <w:rPr>
          <w:b/>
          <w:color w:val="385623" w:themeColor="accent6" w:themeShade="80"/>
          <w:sz w:val="28"/>
          <w:szCs w:val="28"/>
        </w:rPr>
      </w:pPr>
      <w:r w:rsidRPr="004C5B34">
        <w:rPr>
          <w:b/>
          <w:color w:val="385623" w:themeColor="accent6" w:themeShade="80"/>
          <w:sz w:val="28"/>
          <w:szCs w:val="28"/>
        </w:rPr>
        <w:t xml:space="preserve">Взаимоотношения наставника с несовершеннолетним подопечным строятся на основании договора, который заключается </w:t>
      </w:r>
      <w:r w:rsidR="005A5C84" w:rsidRPr="00FE4410">
        <w:rPr>
          <w:b/>
          <w:color w:val="385623" w:themeColor="accent6" w:themeShade="80"/>
          <w:sz w:val="28"/>
          <w:szCs w:val="28"/>
        </w:rPr>
        <w:t>между Детским</w:t>
      </w:r>
      <w:r w:rsidRPr="004C5B34">
        <w:rPr>
          <w:b/>
          <w:color w:val="385623" w:themeColor="accent6" w:themeShade="80"/>
          <w:sz w:val="28"/>
          <w:szCs w:val="28"/>
        </w:rPr>
        <w:t xml:space="preserve"> учреждением и Наставником. </w:t>
      </w:r>
    </w:p>
    <w:p w:rsidR="004C5B34" w:rsidRPr="004C5B34" w:rsidRDefault="004C5B34" w:rsidP="00FE4410">
      <w:pPr>
        <w:spacing w:after="0"/>
        <w:jc w:val="both"/>
        <w:rPr>
          <w:sz w:val="28"/>
          <w:szCs w:val="28"/>
        </w:rPr>
      </w:pPr>
      <w:r w:rsidRPr="004C5B34">
        <w:rPr>
          <w:sz w:val="28"/>
          <w:szCs w:val="28"/>
        </w:rPr>
        <w:t xml:space="preserve">В договоре отражаются все права и обязанности сторон, имеющие </w:t>
      </w:r>
    </w:p>
    <w:p w:rsidR="004C5B34" w:rsidRPr="004C5B34" w:rsidRDefault="004C5B34" w:rsidP="00FE4410">
      <w:pPr>
        <w:spacing w:after="0"/>
        <w:jc w:val="both"/>
        <w:rPr>
          <w:sz w:val="28"/>
          <w:szCs w:val="28"/>
        </w:rPr>
      </w:pPr>
      <w:r w:rsidRPr="004C5B34">
        <w:rPr>
          <w:sz w:val="28"/>
          <w:szCs w:val="28"/>
        </w:rPr>
        <w:t xml:space="preserve">цель: </w:t>
      </w:r>
      <w:r w:rsidRPr="004C5B34">
        <w:rPr>
          <w:b/>
          <w:i/>
          <w:color w:val="385623" w:themeColor="accent6" w:themeShade="80"/>
          <w:sz w:val="28"/>
          <w:szCs w:val="28"/>
        </w:rPr>
        <w:t>оказание помощи подшефному и его подготовка к самостоятельной жизни</w:t>
      </w:r>
      <w:r w:rsidRPr="004C5B34">
        <w:rPr>
          <w:sz w:val="28"/>
          <w:szCs w:val="28"/>
        </w:rPr>
        <w:t>.</w:t>
      </w:r>
      <w:r w:rsidR="00FE4410">
        <w:rPr>
          <w:sz w:val="28"/>
          <w:szCs w:val="28"/>
        </w:rPr>
        <w:t xml:space="preserve"> </w:t>
      </w:r>
      <w:r w:rsidRPr="004C5B34">
        <w:rPr>
          <w:sz w:val="28"/>
          <w:szCs w:val="28"/>
        </w:rPr>
        <w:t>Наставник имеет право на некоторое время выходить</w:t>
      </w:r>
      <w:r w:rsidR="00FE4410">
        <w:rPr>
          <w:sz w:val="28"/>
          <w:szCs w:val="28"/>
        </w:rPr>
        <w:t xml:space="preserve"> </w:t>
      </w:r>
      <w:r w:rsidRPr="004C5B34">
        <w:rPr>
          <w:sz w:val="28"/>
          <w:szCs w:val="28"/>
        </w:rPr>
        <w:t>с подшефным за пределы детского дома, соблюдая правила и рекомендации законного представителя несовершеннолетнего.</w:t>
      </w:r>
    </w:p>
    <w:p w:rsidR="00FE4410" w:rsidRDefault="00FE4410" w:rsidP="00FE4410">
      <w:pPr>
        <w:spacing w:after="0"/>
        <w:jc w:val="both"/>
        <w:rPr>
          <w:sz w:val="28"/>
          <w:szCs w:val="28"/>
        </w:rPr>
      </w:pPr>
    </w:p>
    <w:p w:rsidR="004C5B34" w:rsidRPr="004C5B34" w:rsidRDefault="004C5B34" w:rsidP="009932A3">
      <w:pPr>
        <w:spacing w:after="0"/>
        <w:jc w:val="both"/>
        <w:rPr>
          <w:b/>
          <w:color w:val="385623" w:themeColor="accent6" w:themeShade="80"/>
          <w:sz w:val="28"/>
          <w:szCs w:val="28"/>
        </w:rPr>
      </w:pPr>
      <w:r w:rsidRPr="004C5B34">
        <w:rPr>
          <w:b/>
          <w:color w:val="385623" w:themeColor="accent6" w:themeShade="80"/>
          <w:sz w:val="28"/>
          <w:szCs w:val="28"/>
        </w:rPr>
        <w:t xml:space="preserve">Нахождение подростка в гостях у наставника, на его территории </w:t>
      </w:r>
    </w:p>
    <w:p w:rsidR="004C5B34" w:rsidRPr="004C5B34" w:rsidRDefault="004C5B34" w:rsidP="009932A3">
      <w:pPr>
        <w:spacing w:after="0"/>
        <w:jc w:val="both"/>
        <w:rPr>
          <w:sz w:val="28"/>
          <w:szCs w:val="28"/>
        </w:rPr>
      </w:pPr>
      <w:r w:rsidRPr="004C5B34">
        <w:rPr>
          <w:b/>
          <w:color w:val="385623" w:themeColor="accent6" w:themeShade="80"/>
          <w:sz w:val="28"/>
          <w:szCs w:val="28"/>
        </w:rPr>
        <w:t>возможно при соблюдении требований</w:t>
      </w:r>
      <w:r w:rsidRPr="004C5B34">
        <w:rPr>
          <w:color w:val="385623" w:themeColor="accent6" w:themeShade="80"/>
          <w:sz w:val="28"/>
          <w:szCs w:val="28"/>
        </w:rPr>
        <w:t>,</w:t>
      </w:r>
      <w:r w:rsidR="00FE4410">
        <w:rPr>
          <w:color w:val="385623" w:themeColor="accent6" w:themeShade="80"/>
          <w:sz w:val="28"/>
          <w:szCs w:val="28"/>
        </w:rPr>
        <w:t xml:space="preserve"> </w:t>
      </w:r>
      <w:r w:rsidRPr="004C5B34">
        <w:rPr>
          <w:sz w:val="28"/>
          <w:szCs w:val="28"/>
        </w:rPr>
        <w:t xml:space="preserve">которые регулируются </w:t>
      </w:r>
    </w:p>
    <w:p w:rsidR="004C5B34" w:rsidRPr="004C5B34" w:rsidRDefault="004C5B34" w:rsidP="009932A3">
      <w:pPr>
        <w:spacing w:after="0"/>
        <w:jc w:val="both"/>
        <w:rPr>
          <w:sz w:val="28"/>
          <w:szCs w:val="28"/>
        </w:rPr>
      </w:pPr>
      <w:r w:rsidRPr="004C5B34">
        <w:rPr>
          <w:sz w:val="28"/>
          <w:szCs w:val="28"/>
        </w:rPr>
        <w:t xml:space="preserve">Постановлением Правительства РФ от 19.05.2009 N 432 «О временной </w:t>
      </w:r>
    </w:p>
    <w:p w:rsidR="004C5B34" w:rsidRPr="004C5B34" w:rsidRDefault="004C5B34" w:rsidP="009932A3">
      <w:pPr>
        <w:spacing w:after="0"/>
        <w:jc w:val="both"/>
        <w:rPr>
          <w:sz w:val="28"/>
          <w:szCs w:val="28"/>
        </w:rPr>
      </w:pPr>
      <w:r w:rsidRPr="004C5B34">
        <w:rPr>
          <w:sz w:val="28"/>
          <w:szCs w:val="28"/>
        </w:rPr>
        <w:t>передаче детей, находящихся в организациях для детей-сирот и детей, оставшихся без попечения роди</w:t>
      </w:r>
      <w:r w:rsidR="00FE4410">
        <w:rPr>
          <w:sz w:val="28"/>
          <w:szCs w:val="28"/>
        </w:rPr>
        <w:t>телей, в семьи граждан, постоян</w:t>
      </w:r>
      <w:r w:rsidRPr="004C5B34">
        <w:rPr>
          <w:sz w:val="28"/>
          <w:szCs w:val="28"/>
        </w:rPr>
        <w:t>но проживающих на территории Российской Федерации».</w:t>
      </w:r>
    </w:p>
    <w:p w:rsidR="00FE4410" w:rsidRDefault="00FE4410" w:rsidP="009932A3">
      <w:pPr>
        <w:spacing w:after="0"/>
        <w:jc w:val="both"/>
        <w:rPr>
          <w:sz w:val="28"/>
          <w:szCs w:val="28"/>
        </w:rPr>
      </w:pPr>
    </w:p>
    <w:p w:rsidR="004C5B34" w:rsidRPr="004C5B34" w:rsidRDefault="004C5B34" w:rsidP="009932A3">
      <w:pPr>
        <w:spacing w:after="0"/>
        <w:jc w:val="both"/>
        <w:rPr>
          <w:sz w:val="28"/>
          <w:szCs w:val="28"/>
        </w:rPr>
      </w:pPr>
      <w:r w:rsidRPr="004C5B34">
        <w:rPr>
          <w:sz w:val="28"/>
          <w:szCs w:val="28"/>
        </w:rPr>
        <w:t>Такое право возникает у наставника при получении заключения органа опеки и попечительства о возможности временной передачи</w:t>
      </w:r>
      <w:r w:rsidR="00FE4410">
        <w:rPr>
          <w:sz w:val="28"/>
          <w:szCs w:val="28"/>
        </w:rPr>
        <w:t xml:space="preserve"> </w:t>
      </w:r>
      <w:r w:rsidRPr="004C5B34">
        <w:rPr>
          <w:sz w:val="28"/>
          <w:szCs w:val="28"/>
        </w:rPr>
        <w:t>ребенка (детей) в свою семью — или «гостевой режим».</w:t>
      </w:r>
    </w:p>
    <w:p w:rsidR="00FE4410" w:rsidRDefault="00FE4410" w:rsidP="00FE4410">
      <w:pPr>
        <w:spacing w:after="0"/>
        <w:jc w:val="both"/>
        <w:rPr>
          <w:sz w:val="28"/>
          <w:szCs w:val="28"/>
        </w:rPr>
      </w:pPr>
    </w:p>
    <w:p w:rsidR="009932A3" w:rsidRDefault="009932A3" w:rsidP="00FE4410">
      <w:pPr>
        <w:spacing w:after="0"/>
        <w:jc w:val="both"/>
        <w:rPr>
          <w:b/>
          <w:color w:val="385623" w:themeColor="accent6" w:themeShade="80"/>
          <w:sz w:val="28"/>
          <w:szCs w:val="28"/>
        </w:rPr>
      </w:pPr>
    </w:p>
    <w:p w:rsidR="009932A3" w:rsidRDefault="009932A3" w:rsidP="00FE4410">
      <w:pPr>
        <w:spacing w:after="0"/>
        <w:jc w:val="both"/>
        <w:rPr>
          <w:b/>
          <w:color w:val="385623" w:themeColor="accent6" w:themeShade="80"/>
          <w:sz w:val="28"/>
          <w:szCs w:val="28"/>
        </w:rPr>
      </w:pPr>
    </w:p>
    <w:p w:rsidR="004C5B34" w:rsidRPr="004C5B34" w:rsidRDefault="004C5B34" w:rsidP="00FE4410">
      <w:pPr>
        <w:spacing w:after="0"/>
        <w:jc w:val="both"/>
        <w:rPr>
          <w:b/>
          <w:color w:val="385623" w:themeColor="accent6" w:themeShade="80"/>
          <w:sz w:val="28"/>
          <w:szCs w:val="28"/>
        </w:rPr>
      </w:pPr>
      <w:r w:rsidRPr="004C5B34">
        <w:rPr>
          <w:b/>
          <w:color w:val="385623" w:themeColor="accent6" w:themeShade="80"/>
          <w:sz w:val="28"/>
          <w:szCs w:val="28"/>
        </w:rPr>
        <w:lastRenderedPageBreak/>
        <w:t>Как получить заключение органов опеки и попечительства:</w:t>
      </w:r>
    </w:p>
    <w:p w:rsidR="004C5B34" w:rsidRPr="00FE4410" w:rsidRDefault="00FE4410" w:rsidP="00FE441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</w:t>
      </w:r>
      <w:r w:rsidR="004C5B34" w:rsidRPr="00FE4410">
        <w:rPr>
          <w:sz w:val="28"/>
          <w:szCs w:val="28"/>
        </w:rPr>
        <w:t>Подать заявление в органы опеки и попечительства по месту</w:t>
      </w:r>
    </w:p>
    <w:p w:rsidR="004C5B34" w:rsidRPr="004C5B34" w:rsidRDefault="004C5B34" w:rsidP="00FE4410">
      <w:pPr>
        <w:spacing w:after="0"/>
        <w:jc w:val="both"/>
        <w:rPr>
          <w:sz w:val="28"/>
          <w:szCs w:val="28"/>
        </w:rPr>
      </w:pPr>
      <w:r w:rsidRPr="004C5B34">
        <w:rPr>
          <w:sz w:val="28"/>
          <w:szCs w:val="28"/>
        </w:rPr>
        <w:t>жительства* или по месту пребывания**.</w:t>
      </w:r>
    </w:p>
    <w:p w:rsidR="004C5B34" w:rsidRPr="004C5B34" w:rsidRDefault="00FE4410" w:rsidP="00FE441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4C5B34" w:rsidRPr="004C5B34">
        <w:rPr>
          <w:sz w:val="28"/>
          <w:szCs w:val="28"/>
        </w:rPr>
        <w:t>Приложить документы: копию паспорта, справку об отсутствии судимости, справку от терапевта по форме 164 / у-96, приложить иные документы по желанию (например, сертификат об </w:t>
      </w:r>
      <w:r w:rsidR="00AE22AF" w:rsidRPr="004C5B34">
        <w:rPr>
          <w:sz w:val="28"/>
          <w:szCs w:val="28"/>
        </w:rPr>
        <w:t>обучении</w:t>
      </w:r>
      <w:r w:rsidR="00AE22AF">
        <w:rPr>
          <w:sz w:val="28"/>
          <w:szCs w:val="28"/>
        </w:rPr>
        <w:t xml:space="preserve"> в</w:t>
      </w:r>
      <w:r w:rsidR="004C5B34" w:rsidRPr="004C5B34">
        <w:rPr>
          <w:sz w:val="28"/>
          <w:szCs w:val="28"/>
        </w:rPr>
        <w:t> Школе наставников).</w:t>
      </w:r>
    </w:p>
    <w:p w:rsidR="004C5B34" w:rsidRPr="004C5B34" w:rsidRDefault="00FE4410" w:rsidP="00FE441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4C5B34" w:rsidRPr="004C5B34">
        <w:rPr>
          <w:sz w:val="28"/>
          <w:szCs w:val="28"/>
        </w:rPr>
        <w:t xml:space="preserve">В течение 5 рабочих дней органы опеки и попечительства обязаны </w:t>
      </w:r>
    </w:p>
    <w:p w:rsidR="004C5B34" w:rsidRPr="004C5B34" w:rsidRDefault="004C5B34" w:rsidP="00FE4410">
      <w:pPr>
        <w:spacing w:after="0"/>
        <w:jc w:val="both"/>
        <w:rPr>
          <w:sz w:val="28"/>
          <w:szCs w:val="28"/>
        </w:rPr>
      </w:pPr>
      <w:r w:rsidRPr="004C5B34">
        <w:rPr>
          <w:sz w:val="28"/>
          <w:szCs w:val="28"/>
        </w:rPr>
        <w:t>провести проверку документов.</w:t>
      </w:r>
    </w:p>
    <w:p w:rsidR="004C5B34" w:rsidRPr="004C5B34" w:rsidRDefault="00FE4410" w:rsidP="00FE441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4C5B34" w:rsidRPr="004C5B34">
        <w:rPr>
          <w:sz w:val="28"/>
          <w:szCs w:val="28"/>
        </w:rPr>
        <w:t xml:space="preserve">Проводят обследование условий жизни гражданина: приходят </w:t>
      </w:r>
    </w:p>
    <w:p w:rsidR="004C5B34" w:rsidRPr="004C5B34" w:rsidRDefault="004C5B34" w:rsidP="00FE4410">
      <w:pPr>
        <w:spacing w:after="0"/>
        <w:jc w:val="both"/>
        <w:rPr>
          <w:sz w:val="28"/>
          <w:szCs w:val="28"/>
        </w:rPr>
      </w:pPr>
      <w:r w:rsidRPr="004C5B34">
        <w:rPr>
          <w:sz w:val="28"/>
          <w:szCs w:val="28"/>
        </w:rPr>
        <w:t>к вам в квартиру, разговаривают с членами семьи, изучают обстановку.</w:t>
      </w:r>
    </w:p>
    <w:p w:rsidR="004C5B34" w:rsidRPr="004C5B34" w:rsidRDefault="00FE4410" w:rsidP="00FE441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4C5B34" w:rsidRPr="004C5B34">
        <w:rPr>
          <w:sz w:val="28"/>
          <w:szCs w:val="28"/>
        </w:rPr>
        <w:t>Оформляют заключение о возможности временной передачи ребенка в семью гражданина или дают письменный отказ***. Такое</w:t>
      </w:r>
      <w:r>
        <w:rPr>
          <w:sz w:val="28"/>
          <w:szCs w:val="28"/>
        </w:rPr>
        <w:t xml:space="preserve"> </w:t>
      </w:r>
      <w:r w:rsidR="004C5B34" w:rsidRPr="004C5B34">
        <w:rPr>
          <w:sz w:val="28"/>
          <w:szCs w:val="28"/>
        </w:rPr>
        <w:t xml:space="preserve">заключение действительно </w:t>
      </w:r>
      <w:r>
        <w:rPr>
          <w:sz w:val="28"/>
          <w:szCs w:val="28"/>
        </w:rPr>
        <w:t>3</w:t>
      </w:r>
      <w:r w:rsidR="004C5B34" w:rsidRPr="004C5B34">
        <w:rPr>
          <w:sz w:val="28"/>
          <w:szCs w:val="28"/>
        </w:rPr>
        <w:t> года.</w:t>
      </w:r>
    </w:p>
    <w:p w:rsidR="004C5B34" w:rsidRPr="004C5B34" w:rsidRDefault="00FE4410" w:rsidP="00FE441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4C5B34" w:rsidRPr="004C5B34">
        <w:rPr>
          <w:sz w:val="28"/>
          <w:szCs w:val="28"/>
        </w:rPr>
        <w:t>Обращаемся к директору детского дома с полученной справкой</w:t>
      </w:r>
      <w:r>
        <w:rPr>
          <w:sz w:val="28"/>
          <w:szCs w:val="28"/>
        </w:rPr>
        <w:t xml:space="preserve"> </w:t>
      </w:r>
      <w:r w:rsidR="004C5B34" w:rsidRPr="004C5B34">
        <w:rPr>
          <w:sz w:val="28"/>
          <w:szCs w:val="28"/>
        </w:rPr>
        <w:t>от органов опеки и попечительства.</w:t>
      </w:r>
    </w:p>
    <w:p w:rsidR="00FE4410" w:rsidRDefault="00FE4410" w:rsidP="00FE441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4C5B34" w:rsidRPr="004C5B34">
        <w:rPr>
          <w:sz w:val="28"/>
          <w:szCs w:val="28"/>
        </w:rPr>
        <w:t>Директор детского дома, взвесив все обстоятельства, в течение</w:t>
      </w:r>
      <w:r>
        <w:rPr>
          <w:sz w:val="28"/>
          <w:szCs w:val="28"/>
        </w:rPr>
        <w:t xml:space="preserve"> </w:t>
      </w:r>
      <w:r w:rsidR="004C5B34" w:rsidRPr="004C5B34">
        <w:rPr>
          <w:sz w:val="28"/>
          <w:szCs w:val="28"/>
        </w:rPr>
        <w:t>7 дней принимает решение о возможности или невозможности</w:t>
      </w:r>
      <w:r>
        <w:rPr>
          <w:sz w:val="28"/>
          <w:szCs w:val="28"/>
        </w:rPr>
        <w:t xml:space="preserve"> </w:t>
      </w:r>
      <w:r w:rsidR="004C5B34" w:rsidRPr="004C5B34">
        <w:rPr>
          <w:sz w:val="28"/>
          <w:szCs w:val="28"/>
        </w:rPr>
        <w:t>передачи вам ребенка для временного пребывания в вашей семье, на вашей территории.</w:t>
      </w:r>
    </w:p>
    <w:p w:rsidR="00FE4410" w:rsidRPr="004C5B34" w:rsidRDefault="00FE4410" w:rsidP="00FE4410">
      <w:pPr>
        <w:spacing w:after="0"/>
        <w:jc w:val="both"/>
        <w:rPr>
          <w:i/>
          <w:sz w:val="20"/>
          <w:szCs w:val="20"/>
        </w:rPr>
      </w:pPr>
      <w:r w:rsidRPr="004C5B34">
        <w:rPr>
          <w:i/>
          <w:sz w:val="20"/>
          <w:szCs w:val="20"/>
        </w:rPr>
        <w:t>* Место жительства — постоянное место проживания, адрес, который стоит в паспорте.</w:t>
      </w:r>
    </w:p>
    <w:p w:rsidR="00FE4410" w:rsidRPr="004C5B34" w:rsidRDefault="00FE4410" w:rsidP="00FE4410">
      <w:pPr>
        <w:spacing w:after="0"/>
        <w:jc w:val="both"/>
        <w:rPr>
          <w:i/>
          <w:sz w:val="20"/>
          <w:szCs w:val="20"/>
        </w:rPr>
      </w:pPr>
      <w:r w:rsidRPr="004C5B34">
        <w:rPr>
          <w:i/>
          <w:sz w:val="20"/>
          <w:szCs w:val="20"/>
        </w:rPr>
        <w:t xml:space="preserve">** Место пребывания — временное место проживания (например, съем квартиры по договору </w:t>
      </w:r>
    </w:p>
    <w:p w:rsidR="00FE4410" w:rsidRPr="004C5B34" w:rsidRDefault="00FE4410" w:rsidP="00FE4410">
      <w:pPr>
        <w:spacing w:after="0"/>
        <w:jc w:val="both"/>
        <w:rPr>
          <w:i/>
          <w:sz w:val="20"/>
          <w:szCs w:val="20"/>
        </w:rPr>
      </w:pPr>
      <w:r w:rsidRPr="004C5B34">
        <w:rPr>
          <w:i/>
          <w:sz w:val="20"/>
          <w:szCs w:val="20"/>
        </w:rPr>
        <w:t>или без него).</w:t>
      </w:r>
    </w:p>
    <w:p w:rsidR="00FE4410" w:rsidRPr="004C5B34" w:rsidRDefault="00FE4410" w:rsidP="00FE4410">
      <w:pPr>
        <w:spacing w:after="0"/>
        <w:jc w:val="both"/>
        <w:rPr>
          <w:i/>
          <w:sz w:val="20"/>
          <w:szCs w:val="20"/>
        </w:rPr>
      </w:pPr>
      <w:r w:rsidRPr="004C5B34">
        <w:rPr>
          <w:i/>
          <w:sz w:val="20"/>
          <w:szCs w:val="20"/>
        </w:rPr>
        <w:t xml:space="preserve">*** Если жилье непригодно для пребывания в нем ребенка (не благоустроено, нет спального места и т. п.), опека вправе оформить заключение БЕЗ пребывания в указанном жилом помещении. </w:t>
      </w:r>
    </w:p>
    <w:p w:rsidR="00FE4410" w:rsidRDefault="00FE4410" w:rsidP="00FE4410">
      <w:pPr>
        <w:spacing w:after="0"/>
        <w:jc w:val="both"/>
        <w:rPr>
          <w:sz w:val="28"/>
          <w:szCs w:val="28"/>
        </w:rPr>
      </w:pPr>
    </w:p>
    <w:p w:rsidR="004C5B34" w:rsidRPr="004C5B34" w:rsidRDefault="004C5B34" w:rsidP="00FE4410">
      <w:pPr>
        <w:spacing w:after="0"/>
        <w:jc w:val="both"/>
        <w:rPr>
          <w:b/>
          <w:color w:val="385623" w:themeColor="accent6" w:themeShade="80"/>
          <w:sz w:val="28"/>
          <w:szCs w:val="28"/>
        </w:rPr>
      </w:pPr>
      <w:r w:rsidRPr="004C5B34">
        <w:rPr>
          <w:b/>
          <w:color w:val="385623" w:themeColor="accent6" w:themeShade="80"/>
          <w:sz w:val="28"/>
          <w:szCs w:val="28"/>
        </w:rPr>
        <w:t xml:space="preserve">Права и обязанности наставника после получения разрешения </w:t>
      </w:r>
    </w:p>
    <w:p w:rsidR="004C5B34" w:rsidRPr="004C5B34" w:rsidRDefault="004C5B34" w:rsidP="00FE4410">
      <w:pPr>
        <w:spacing w:after="0"/>
        <w:jc w:val="both"/>
        <w:rPr>
          <w:b/>
          <w:color w:val="385623" w:themeColor="accent6" w:themeShade="80"/>
          <w:sz w:val="28"/>
          <w:szCs w:val="28"/>
        </w:rPr>
      </w:pPr>
      <w:r w:rsidRPr="004C5B34">
        <w:rPr>
          <w:b/>
          <w:color w:val="385623" w:themeColor="accent6" w:themeShade="80"/>
          <w:sz w:val="28"/>
          <w:szCs w:val="28"/>
        </w:rPr>
        <w:t>временно принять в свою семью подростка на гостевой режим.</w:t>
      </w:r>
    </w:p>
    <w:p w:rsidR="004C5B34" w:rsidRPr="004C5B34" w:rsidRDefault="004C5B34" w:rsidP="00FE4410">
      <w:pPr>
        <w:spacing w:after="0"/>
        <w:jc w:val="both"/>
        <w:rPr>
          <w:b/>
          <w:color w:val="385623" w:themeColor="accent6" w:themeShade="80"/>
          <w:sz w:val="28"/>
          <w:szCs w:val="28"/>
          <w:u w:val="single"/>
        </w:rPr>
      </w:pPr>
      <w:r w:rsidRPr="004C5B34">
        <w:rPr>
          <w:b/>
          <w:color w:val="385623" w:themeColor="accent6" w:themeShade="80"/>
          <w:sz w:val="28"/>
          <w:szCs w:val="28"/>
          <w:u w:val="single"/>
        </w:rPr>
        <w:t>ПРАВА:</w:t>
      </w:r>
    </w:p>
    <w:p w:rsidR="004C5B34" w:rsidRPr="004C5B34" w:rsidRDefault="00FE4410" w:rsidP="00FE4410">
      <w:pPr>
        <w:spacing w:after="0"/>
        <w:jc w:val="both"/>
        <w:rPr>
          <w:sz w:val="28"/>
          <w:szCs w:val="28"/>
        </w:rPr>
      </w:pPr>
      <w:r w:rsidRPr="004C5B34">
        <w:rPr>
          <w:sz w:val="28"/>
          <w:szCs w:val="28"/>
        </w:rPr>
        <w:t>• получить</w:t>
      </w:r>
      <w:r w:rsidR="004C5B34" w:rsidRPr="004C5B34">
        <w:rPr>
          <w:sz w:val="28"/>
          <w:szCs w:val="28"/>
        </w:rPr>
        <w:t xml:space="preserve"> от учреждения документы на ребенка: копию приказа</w:t>
      </w:r>
      <w:r>
        <w:rPr>
          <w:sz w:val="28"/>
          <w:szCs w:val="28"/>
        </w:rPr>
        <w:t xml:space="preserve"> </w:t>
      </w:r>
      <w:r w:rsidR="004C5B34" w:rsidRPr="004C5B34">
        <w:rPr>
          <w:sz w:val="28"/>
          <w:szCs w:val="28"/>
        </w:rPr>
        <w:t xml:space="preserve">о временной передаче, копию свидетельства о рождении </w:t>
      </w:r>
      <w:r w:rsidR="00AE22AF" w:rsidRPr="004C5B34">
        <w:rPr>
          <w:sz w:val="28"/>
          <w:szCs w:val="28"/>
        </w:rPr>
        <w:t>или </w:t>
      </w:r>
      <w:r w:rsidR="00AE22AF">
        <w:rPr>
          <w:sz w:val="28"/>
          <w:szCs w:val="28"/>
        </w:rPr>
        <w:t>паспорт</w:t>
      </w:r>
      <w:r w:rsidR="004C5B34" w:rsidRPr="004C5B34">
        <w:rPr>
          <w:sz w:val="28"/>
          <w:szCs w:val="28"/>
        </w:rPr>
        <w:t>, копию полиса ОМС, копии других документов;</w:t>
      </w:r>
    </w:p>
    <w:p w:rsidR="004C5B34" w:rsidRPr="004C5B34" w:rsidRDefault="00FE4410" w:rsidP="00FE4410">
      <w:pPr>
        <w:spacing w:after="0"/>
        <w:jc w:val="both"/>
        <w:rPr>
          <w:sz w:val="28"/>
          <w:szCs w:val="28"/>
        </w:rPr>
      </w:pPr>
      <w:r w:rsidRPr="004C5B34">
        <w:rPr>
          <w:sz w:val="28"/>
          <w:szCs w:val="28"/>
        </w:rPr>
        <w:t>• узнать</w:t>
      </w:r>
      <w:r w:rsidR="004C5B34" w:rsidRPr="004C5B34">
        <w:rPr>
          <w:sz w:val="28"/>
          <w:szCs w:val="28"/>
        </w:rPr>
        <w:t xml:space="preserve"> об особенностях здоровья или лечения, которые необходимо</w:t>
      </w:r>
      <w:r>
        <w:rPr>
          <w:sz w:val="28"/>
          <w:szCs w:val="28"/>
        </w:rPr>
        <w:t xml:space="preserve"> </w:t>
      </w:r>
      <w:r w:rsidR="004C5B34" w:rsidRPr="004C5B34">
        <w:rPr>
          <w:sz w:val="28"/>
          <w:szCs w:val="28"/>
        </w:rPr>
        <w:t>учитывать;</w:t>
      </w:r>
    </w:p>
    <w:p w:rsidR="004C5B34" w:rsidRPr="004C5B34" w:rsidRDefault="00FE4410" w:rsidP="00FE4410">
      <w:pPr>
        <w:spacing w:after="0"/>
        <w:jc w:val="both"/>
        <w:rPr>
          <w:sz w:val="28"/>
          <w:szCs w:val="28"/>
        </w:rPr>
      </w:pPr>
      <w:r w:rsidRPr="004C5B34">
        <w:rPr>
          <w:sz w:val="28"/>
          <w:szCs w:val="28"/>
        </w:rPr>
        <w:t>• возвратить</w:t>
      </w:r>
      <w:r w:rsidR="004C5B34" w:rsidRPr="004C5B34">
        <w:rPr>
          <w:sz w:val="28"/>
          <w:szCs w:val="28"/>
        </w:rPr>
        <w:t xml:space="preserve"> ребенка в детский дом до истечения срока гостевого</w:t>
      </w:r>
      <w:r>
        <w:rPr>
          <w:sz w:val="28"/>
          <w:szCs w:val="28"/>
        </w:rPr>
        <w:t xml:space="preserve"> </w:t>
      </w:r>
      <w:r w:rsidR="004C5B34" w:rsidRPr="004C5B34">
        <w:rPr>
          <w:sz w:val="28"/>
          <w:szCs w:val="28"/>
        </w:rPr>
        <w:t>режима.</w:t>
      </w:r>
    </w:p>
    <w:p w:rsidR="004C5B34" w:rsidRPr="004C5B34" w:rsidRDefault="004C5B34" w:rsidP="00FE4410">
      <w:pPr>
        <w:spacing w:after="0"/>
        <w:jc w:val="both"/>
        <w:rPr>
          <w:sz w:val="28"/>
          <w:szCs w:val="28"/>
        </w:rPr>
      </w:pPr>
      <w:r w:rsidRPr="004C5B34">
        <w:rPr>
          <w:sz w:val="28"/>
          <w:szCs w:val="28"/>
        </w:rPr>
        <w:t xml:space="preserve">А именно: наставник может брать ребенка в дневные часы, выехать с ним в оздоровительные </w:t>
      </w:r>
    </w:p>
    <w:p w:rsidR="004C5B34" w:rsidRPr="004C5B34" w:rsidRDefault="004C5B34" w:rsidP="00FE4410">
      <w:pPr>
        <w:spacing w:after="0"/>
        <w:jc w:val="both"/>
        <w:rPr>
          <w:sz w:val="28"/>
          <w:szCs w:val="28"/>
        </w:rPr>
      </w:pPr>
      <w:r w:rsidRPr="004C5B34">
        <w:rPr>
          <w:sz w:val="28"/>
          <w:szCs w:val="28"/>
        </w:rPr>
        <w:t>учреждения, пребывать с ним в другом помещении.</w:t>
      </w:r>
    </w:p>
    <w:p w:rsidR="004C5B34" w:rsidRPr="004C5B34" w:rsidRDefault="004C5B34" w:rsidP="00FE4410">
      <w:pPr>
        <w:spacing w:after="0"/>
        <w:jc w:val="both"/>
        <w:rPr>
          <w:b/>
          <w:color w:val="385623" w:themeColor="accent6" w:themeShade="80"/>
          <w:sz w:val="28"/>
          <w:szCs w:val="28"/>
          <w:u w:val="single"/>
        </w:rPr>
      </w:pPr>
      <w:r w:rsidRPr="004C5B34">
        <w:rPr>
          <w:b/>
          <w:color w:val="385623" w:themeColor="accent6" w:themeShade="80"/>
          <w:sz w:val="28"/>
          <w:szCs w:val="28"/>
          <w:u w:val="single"/>
        </w:rPr>
        <w:t>ОБЯЗАННОСТИ:</w:t>
      </w:r>
    </w:p>
    <w:p w:rsidR="004C5B34" w:rsidRPr="004C5B34" w:rsidRDefault="00FE4410" w:rsidP="00FE4410">
      <w:pPr>
        <w:spacing w:after="0"/>
        <w:jc w:val="both"/>
        <w:rPr>
          <w:sz w:val="28"/>
          <w:szCs w:val="28"/>
        </w:rPr>
      </w:pPr>
      <w:r w:rsidRPr="004C5B34">
        <w:rPr>
          <w:sz w:val="28"/>
          <w:szCs w:val="28"/>
        </w:rPr>
        <w:t>• нести</w:t>
      </w:r>
      <w:r w:rsidR="004C5B34" w:rsidRPr="004C5B34">
        <w:rPr>
          <w:sz w:val="28"/>
          <w:szCs w:val="28"/>
        </w:rPr>
        <w:t xml:space="preserve"> ответственность за жизнь и здоровье ребенка в период </w:t>
      </w:r>
    </w:p>
    <w:p w:rsidR="004C5B34" w:rsidRPr="004C5B34" w:rsidRDefault="004C5B34" w:rsidP="00FE4410">
      <w:pPr>
        <w:spacing w:after="0"/>
        <w:jc w:val="both"/>
        <w:rPr>
          <w:sz w:val="28"/>
          <w:szCs w:val="28"/>
        </w:rPr>
      </w:pPr>
      <w:r w:rsidRPr="004C5B34">
        <w:rPr>
          <w:sz w:val="28"/>
          <w:szCs w:val="28"/>
        </w:rPr>
        <w:t>его временного пребывания в семье;</w:t>
      </w:r>
    </w:p>
    <w:p w:rsidR="004C5B34" w:rsidRPr="004C5B34" w:rsidRDefault="00FE4410" w:rsidP="00FE4410">
      <w:pPr>
        <w:spacing w:after="0"/>
        <w:jc w:val="both"/>
        <w:rPr>
          <w:sz w:val="28"/>
          <w:szCs w:val="28"/>
        </w:rPr>
      </w:pPr>
      <w:r w:rsidRPr="004C5B34">
        <w:rPr>
          <w:sz w:val="28"/>
          <w:szCs w:val="28"/>
        </w:rPr>
        <w:lastRenderedPageBreak/>
        <w:t>• письменно</w:t>
      </w:r>
      <w:r w:rsidR="004C5B34" w:rsidRPr="004C5B34">
        <w:rPr>
          <w:sz w:val="28"/>
          <w:szCs w:val="28"/>
        </w:rPr>
        <w:t xml:space="preserve"> предупреждать детский дом о перемене своего</w:t>
      </w:r>
      <w:r>
        <w:rPr>
          <w:sz w:val="28"/>
          <w:szCs w:val="28"/>
        </w:rPr>
        <w:t xml:space="preserve"> </w:t>
      </w:r>
      <w:r w:rsidR="004C5B34" w:rsidRPr="004C5B34">
        <w:rPr>
          <w:sz w:val="28"/>
          <w:szCs w:val="28"/>
        </w:rPr>
        <w:t>места нахождения;</w:t>
      </w:r>
    </w:p>
    <w:p w:rsidR="004C5B34" w:rsidRPr="004C5B34" w:rsidRDefault="00FE4410" w:rsidP="00FE4410">
      <w:pPr>
        <w:spacing w:after="0"/>
        <w:jc w:val="both"/>
        <w:rPr>
          <w:sz w:val="28"/>
          <w:szCs w:val="28"/>
        </w:rPr>
      </w:pPr>
      <w:r w:rsidRPr="004C5B34">
        <w:rPr>
          <w:sz w:val="28"/>
          <w:szCs w:val="28"/>
        </w:rPr>
        <w:t>• обеспечить</w:t>
      </w:r>
      <w:r w:rsidR="004C5B34" w:rsidRPr="004C5B34">
        <w:rPr>
          <w:sz w:val="28"/>
          <w:szCs w:val="28"/>
        </w:rPr>
        <w:t xml:space="preserve"> связь ребенка</w:t>
      </w:r>
      <w:r>
        <w:rPr>
          <w:sz w:val="28"/>
          <w:szCs w:val="28"/>
        </w:rPr>
        <w:t xml:space="preserve"> </w:t>
      </w:r>
      <w:r w:rsidR="004C5B34" w:rsidRPr="004C5B34">
        <w:rPr>
          <w:sz w:val="28"/>
          <w:szCs w:val="28"/>
        </w:rPr>
        <w:t>с детским домом;</w:t>
      </w:r>
    </w:p>
    <w:p w:rsidR="004C5B34" w:rsidRPr="004C5B34" w:rsidRDefault="00FE4410" w:rsidP="00FE4410">
      <w:pPr>
        <w:spacing w:after="0"/>
        <w:jc w:val="both"/>
        <w:rPr>
          <w:sz w:val="28"/>
          <w:szCs w:val="28"/>
        </w:rPr>
      </w:pPr>
      <w:r w:rsidRPr="004C5B34">
        <w:rPr>
          <w:sz w:val="28"/>
          <w:szCs w:val="28"/>
        </w:rPr>
        <w:t>• незамедлительно</w:t>
      </w:r>
      <w:r w:rsidR="004C5B34" w:rsidRPr="004C5B34">
        <w:rPr>
          <w:sz w:val="28"/>
          <w:szCs w:val="28"/>
        </w:rPr>
        <w:t xml:space="preserve"> возвратить ребенка в организацию после окончания</w:t>
      </w:r>
      <w:r>
        <w:rPr>
          <w:sz w:val="28"/>
          <w:szCs w:val="28"/>
        </w:rPr>
        <w:t xml:space="preserve"> </w:t>
      </w:r>
      <w:r w:rsidR="004C5B34" w:rsidRPr="004C5B34">
        <w:rPr>
          <w:sz w:val="28"/>
          <w:szCs w:val="28"/>
        </w:rPr>
        <w:t>установленного срока гостевого режима;</w:t>
      </w:r>
    </w:p>
    <w:p w:rsidR="004C5B34" w:rsidRPr="004C5B34" w:rsidRDefault="00FE4410" w:rsidP="00FE4410">
      <w:pPr>
        <w:spacing w:after="0"/>
        <w:jc w:val="both"/>
        <w:rPr>
          <w:sz w:val="28"/>
          <w:szCs w:val="28"/>
        </w:rPr>
      </w:pPr>
      <w:r w:rsidRPr="004C5B34">
        <w:rPr>
          <w:sz w:val="28"/>
          <w:szCs w:val="28"/>
        </w:rPr>
        <w:t>• в</w:t>
      </w:r>
      <w:r w:rsidR="004C5B34" w:rsidRPr="004C5B34">
        <w:rPr>
          <w:sz w:val="28"/>
          <w:szCs w:val="28"/>
        </w:rPr>
        <w:t> течение 1 дня информировать детский дом о возникновении</w:t>
      </w:r>
      <w:r>
        <w:rPr>
          <w:sz w:val="28"/>
          <w:szCs w:val="28"/>
        </w:rPr>
        <w:t xml:space="preserve"> </w:t>
      </w:r>
      <w:r w:rsidR="004C5B34" w:rsidRPr="004C5B34">
        <w:rPr>
          <w:sz w:val="28"/>
          <w:szCs w:val="28"/>
        </w:rPr>
        <w:t xml:space="preserve">нештатных ситуаций. </w:t>
      </w:r>
    </w:p>
    <w:p w:rsidR="004C5B34" w:rsidRPr="004C5B34" w:rsidRDefault="004C5B34" w:rsidP="00FE4410">
      <w:pPr>
        <w:spacing w:after="0"/>
        <w:jc w:val="both"/>
        <w:rPr>
          <w:b/>
          <w:color w:val="385623" w:themeColor="accent6" w:themeShade="80"/>
          <w:sz w:val="28"/>
          <w:szCs w:val="28"/>
          <w:u w:val="single"/>
        </w:rPr>
      </w:pPr>
      <w:r w:rsidRPr="004C5B34">
        <w:rPr>
          <w:b/>
          <w:color w:val="385623" w:themeColor="accent6" w:themeShade="80"/>
          <w:sz w:val="28"/>
          <w:szCs w:val="28"/>
          <w:u w:val="single"/>
        </w:rPr>
        <w:t>ЧЕГО НАСТАВНИК НЕ ИМЕЕТ ПРАВА ДЕЛАТЬ:</w:t>
      </w:r>
    </w:p>
    <w:p w:rsidR="004C5B34" w:rsidRPr="004C5B34" w:rsidRDefault="00246FA7" w:rsidP="00FE4410">
      <w:pPr>
        <w:spacing w:after="0"/>
        <w:jc w:val="both"/>
        <w:rPr>
          <w:sz w:val="28"/>
          <w:szCs w:val="28"/>
        </w:rPr>
      </w:pPr>
      <w:r w:rsidRPr="004C5B34">
        <w:rPr>
          <w:sz w:val="28"/>
          <w:szCs w:val="28"/>
        </w:rPr>
        <w:t>• вывозить</w:t>
      </w:r>
      <w:r w:rsidR="004C5B34" w:rsidRPr="004C5B34">
        <w:rPr>
          <w:sz w:val="28"/>
          <w:szCs w:val="28"/>
        </w:rPr>
        <w:t xml:space="preserve"> ребенка за пределы территории Российской Федерации;</w:t>
      </w:r>
    </w:p>
    <w:p w:rsidR="004C5B34" w:rsidRPr="004C5B34" w:rsidRDefault="00246FA7" w:rsidP="00FE4410">
      <w:pPr>
        <w:spacing w:after="0"/>
        <w:jc w:val="both"/>
        <w:rPr>
          <w:sz w:val="28"/>
          <w:szCs w:val="28"/>
        </w:rPr>
      </w:pPr>
      <w:r w:rsidRPr="004C5B34">
        <w:rPr>
          <w:sz w:val="28"/>
          <w:szCs w:val="28"/>
        </w:rPr>
        <w:t>• оставлять</w:t>
      </w:r>
      <w:r w:rsidR="004C5B34" w:rsidRPr="004C5B34">
        <w:rPr>
          <w:sz w:val="28"/>
          <w:szCs w:val="28"/>
        </w:rPr>
        <w:t xml:space="preserve"> ребенка под надзором третьих лиц, в том числе родственников и друзей, а </w:t>
      </w:r>
      <w:r w:rsidRPr="004C5B34">
        <w:rPr>
          <w:sz w:val="28"/>
          <w:szCs w:val="28"/>
        </w:rPr>
        <w:t>также</w:t>
      </w:r>
      <w:r w:rsidR="004C5B34" w:rsidRPr="004C5B34">
        <w:rPr>
          <w:sz w:val="28"/>
          <w:szCs w:val="28"/>
        </w:rPr>
        <w:t xml:space="preserve"> юридических лиц. Кроме случаев помещения ребенка в медицинскую организацию для оказания срочной медицинской помощи или в соответствующие подразделения органов внутренних дел.</w:t>
      </w:r>
    </w:p>
    <w:p w:rsidR="00246FA7" w:rsidRDefault="00246FA7" w:rsidP="00FE4410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249901</wp:posOffset>
                </wp:positionH>
                <wp:positionV relativeFrom="paragraph">
                  <wp:posOffset>19224</wp:posOffset>
                </wp:positionV>
                <wp:extent cx="5640779" cy="2291938"/>
                <wp:effectExtent l="0" t="0" r="55245" b="13335"/>
                <wp:wrapNone/>
                <wp:docPr id="23" name="Загнутый уго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0779" cy="2291938"/>
                        </a:xfrm>
                        <a:prstGeom prst="foldedCorner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6FA7" w:rsidRPr="004C5B34" w:rsidRDefault="00246FA7" w:rsidP="00246FA7">
                            <w:pPr>
                              <w:spacing w:after="0"/>
                              <w:jc w:val="center"/>
                              <w:rPr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246FA7">
                              <w:rPr>
                                <w:b/>
                                <w:color w:val="385623" w:themeColor="accent6" w:themeShade="80"/>
                                <w:sz w:val="32"/>
                                <w:szCs w:val="32"/>
                                <w:u w:val="single"/>
                              </w:rPr>
                              <w:t>ВАЖНО!</w:t>
                            </w:r>
                            <w:r w:rsidRPr="00246FA7">
                              <w:rPr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 МЕЖДУ</w:t>
                            </w:r>
                            <w:r w:rsidRPr="004C5B34">
                              <w:rPr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 НАСТАВНИКОМ И РЕБЕНКОМ НЕ ВОЗНИКАЕТ</w:t>
                            </w:r>
                          </w:p>
                          <w:p w:rsidR="00246FA7" w:rsidRPr="004C5B34" w:rsidRDefault="00246FA7" w:rsidP="00246FA7">
                            <w:pPr>
                              <w:spacing w:after="0"/>
                              <w:jc w:val="center"/>
                              <w:rPr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4C5B34">
                              <w:rPr>
                                <w:color w:val="385623" w:themeColor="accent6" w:themeShade="80"/>
                                <w:sz w:val="32"/>
                                <w:szCs w:val="32"/>
                              </w:rPr>
                              <w:t>СЕМЕЙНЫХ ИЛИ ЛЮБЫХ ДРУГИХ ПРАВОВЫХ ОТНОШЕНИЙ.</w:t>
                            </w:r>
                          </w:p>
                          <w:p w:rsidR="00246FA7" w:rsidRPr="00246FA7" w:rsidRDefault="00246FA7" w:rsidP="00246FA7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C5B34">
                              <w:rPr>
                                <w:b/>
                                <w:color w:val="385623" w:themeColor="accent6" w:themeShade="80"/>
                                <w:sz w:val="32"/>
                                <w:szCs w:val="32"/>
                                <w:u w:val="single"/>
                              </w:rPr>
                              <w:t>НАСТАВНИК – НЕ ОПЕКУН.</w:t>
                            </w:r>
                          </w:p>
                          <w:p w:rsidR="00246FA7" w:rsidRPr="004C5B34" w:rsidRDefault="00246FA7" w:rsidP="00246FA7">
                            <w:pPr>
                              <w:spacing w:after="0"/>
                              <w:jc w:val="center"/>
                              <w:rPr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4C5B34">
                              <w:rPr>
                                <w:color w:val="385623" w:themeColor="accent6" w:themeShade="80"/>
                                <w:sz w:val="32"/>
                                <w:szCs w:val="32"/>
                              </w:rPr>
                              <w:t>ОБЯЗАННОСТИ И ОТВЕТСТВЕННОСТЬ</w:t>
                            </w:r>
                          </w:p>
                          <w:p w:rsidR="00246FA7" w:rsidRPr="004C5B34" w:rsidRDefault="00246FA7" w:rsidP="00246FA7">
                            <w:pPr>
                              <w:spacing w:after="0"/>
                              <w:jc w:val="center"/>
                              <w:rPr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4C5B34">
                              <w:rPr>
                                <w:color w:val="385623" w:themeColor="accent6" w:themeShade="80"/>
                                <w:sz w:val="32"/>
                                <w:szCs w:val="32"/>
                              </w:rPr>
                              <w:t>ОПЕКУНА ЛЕЖАТ НА ДЕТСКОМ ДОМЕ. ЗАКОННЫМ</w:t>
                            </w:r>
                          </w:p>
                          <w:p w:rsidR="00246FA7" w:rsidRPr="004C5B34" w:rsidRDefault="00246FA7" w:rsidP="00246FA7">
                            <w:pPr>
                              <w:spacing w:after="0"/>
                              <w:jc w:val="center"/>
                              <w:rPr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4C5B34">
                              <w:rPr>
                                <w:color w:val="385623" w:themeColor="accent6" w:themeShade="80"/>
                                <w:sz w:val="32"/>
                                <w:szCs w:val="32"/>
                              </w:rPr>
                              <w:t>ПРЕДСТАВИТЕЛЕМ НЕСОВЕРШЕННОЛЕТНЕГО ЯВЛЯЕТСЯ</w:t>
                            </w:r>
                          </w:p>
                          <w:p w:rsidR="00246FA7" w:rsidRPr="004C5B34" w:rsidRDefault="00246FA7" w:rsidP="00246FA7">
                            <w:pPr>
                              <w:spacing w:after="0"/>
                              <w:jc w:val="center"/>
                              <w:rPr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4C5B34">
                              <w:rPr>
                                <w:color w:val="385623" w:themeColor="accent6" w:themeShade="80"/>
                                <w:sz w:val="32"/>
                                <w:szCs w:val="32"/>
                              </w:rPr>
                              <w:t>ДИРЕКТОР ДЕТСКОГО ДОМА.</w:t>
                            </w:r>
                          </w:p>
                          <w:p w:rsidR="00246FA7" w:rsidRPr="00246FA7" w:rsidRDefault="00246FA7" w:rsidP="00246FA7">
                            <w:pPr>
                              <w:jc w:val="center"/>
                              <w:rPr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23" o:spid="_x0000_s1029" type="#_x0000_t65" style="position:absolute;left:0;text-align:left;margin-left:19.7pt;margin-top:1.5pt;width:444.15pt;height:180.4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DoiAIAAGIFAAAOAAAAZHJzL2Uyb0RvYy54bWysVM1u2zAMvg/YOwi6r3bcpG2COkWQIMOA&#10;og3WDj0rshQbkEVNUmJnTz9KdpygHXYY5oNMiuTHH5G8f2hrRQ7Cugp0TkdXKSVCcygqvcvpj9f1&#10;lztKnGe6YAq0yOlROPow//zpvjEzkUEJqhCWIIh2s8bktPTezJLE8VLUzF2BERqFEmzNPLJ2lxSW&#10;NYheqyRL05ukAVsYC1w4h7erTkjnEV9Kwf2zlE54onKKsfl42nhuw5nM79lsZ5kpK96Hwf4hippV&#10;Gp0OUCvmGdnb6gNUXXELDqS/4lAnIGXFRcwBsxml77J5KZkRMRcsjjNDmdz/g+VPhxezsViGxriZ&#10;QzJk0Upbhz/GR9pYrONQLNF6wvFycjNOb2+nlHCUZdl0NL2+C+VMzubGOv9VQE0CkVMZHrtYgtXC&#10;xmKxw6PznclJNXh1oKpiXSkVGbvbLpUlB4YvOM1W6SQ+Gnq5UEvOwUfKH5UIxkp/F5JUBYabRY+x&#10;r8SAxzgX2o86UckK0bmZpPj1uQwWMbMIGJAlhjdg9wChZz9id/n1+sFUxLYcjNO/BdYZDxbRM2g/&#10;GNeVhq6WQ5xdCgqz6j13+hj+RWkC6dtti7XJ6XXQDDdbKI4bSyx0Y+IMX1f4co/M+Q2zOBc4QTjr&#10;/hkPqaDJKfQUJSXYX3+6D/rYriilpME5y6n7uWdWUKK+aWzk6Wg8DoMZmfHkNkPGXkq2lxK9r5eA&#10;jTDCrWJ4JIO+VydSWqjfcCUsglcUMc3Rd065tydm6bv5x6XCxWIR1XAYDfOP+sXwAB7qHDrytX1j&#10;1vTt67Hzn+A0k2z2rns73WCpYbH3IKvY2ue69i+AgxxbqV86YVNc8lHrvBrnvwEAAP//AwBQSwME&#10;FAAGAAgAAAAhACiTlwHfAAAACAEAAA8AAABkcnMvZG93bnJldi54bWxMj0FPwkAQhe8m/ofNmHiT&#10;rUCA1m6JMaDhQpSSeF26Y1vdnW26C5R/73jC0+Tlvbz5Xr4cnBUn7EPrScHjKAGBVHnTUq1gX64f&#10;FiBC1GS09YQKLhhgWdze5Doz/kwfeNrFWnAJhUwraGLsMilD1aDTYeQ7JPa+fO90ZNnX0vT6zOXO&#10;ynGSzKTTLfGHRnf40mD1szs6BeVUfvoLvX8vcLVdve439m1brpW6vxuen0BEHOI1DH/4jA4FMx38&#10;kUwQVsEknXKSLy9iOx3P5yAOrGeTFGSRy/8Dil8AAAD//wMAUEsBAi0AFAAGAAgAAAAhALaDOJL+&#10;AAAA4QEAABMAAAAAAAAAAAAAAAAAAAAAAFtDb250ZW50X1R5cGVzXS54bWxQSwECLQAUAAYACAAA&#10;ACEAOP0h/9YAAACUAQAACwAAAAAAAAAAAAAAAAAvAQAAX3JlbHMvLnJlbHNQSwECLQAUAAYACAAA&#10;ACEApCrg6IgCAABiBQAADgAAAAAAAAAAAAAAAAAuAgAAZHJzL2Uyb0RvYy54bWxQSwECLQAUAAYA&#10;CAAAACEAKJOXAd8AAAAIAQAADwAAAAAAAAAAAAAAAADiBAAAZHJzL2Rvd25yZXYueG1sUEsFBgAA&#10;AAAEAAQA8wAAAO4FAAAAAA==&#10;" adj="18000" fillcolor="#92d050" strokecolor="#1f4d78 [1604]" strokeweight="1pt">
                <v:stroke joinstyle="miter"/>
                <v:textbox>
                  <w:txbxContent>
                    <w:p w:rsidR="00246FA7" w:rsidRPr="004C5B34" w:rsidRDefault="00246FA7" w:rsidP="00246FA7">
                      <w:pPr>
                        <w:spacing w:after="0"/>
                        <w:jc w:val="center"/>
                        <w:rPr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246FA7">
                        <w:rPr>
                          <w:b/>
                          <w:color w:val="385623" w:themeColor="accent6" w:themeShade="80"/>
                          <w:sz w:val="32"/>
                          <w:szCs w:val="32"/>
                          <w:u w:val="single"/>
                        </w:rPr>
                        <w:t>ВАЖНО!</w:t>
                      </w:r>
                      <w:r w:rsidRPr="00246FA7">
                        <w:rPr>
                          <w:color w:val="385623" w:themeColor="accent6" w:themeShade="80"/>
                          <w:sz w:val="32"/>
                          <w:szCs w:val="32"/>
                        </w:rPr>
                        <w:t xml:space="preserve"> МЕЖДУ</w:t>
                      </w:r>
                      <w:r w:rsidRPr="004C5B34">
                        <w:rPr>
                          <w:color w:val="385623" w:themeColor="accent6" w:themeShade="80"/>
                          <w:sz w:val="32"/>
                          <w:szCs w:val="32"/>
                        </w:rPr>
                        <w:t xml:space="preserve"> НАСТАВНИКОМ И РЕБЕНКОМ НЕ ВОЗНИКАЕТ</w:t>
                      </w:r>
                    </w:p>
                    <w:p w:rsidR="00246FA7" w:rsidRPr="004C5B34" w:rsidRDefault="00246FA7" w:rsidP="00246FA7">
                      <w:pPr>
                        <w:spacing w:after="0"/>
                        <w:jc w:val="center"/>
                        <w:rPr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4C5B34">
                        <w:rPr>
                          <w:color w:val="385623" w:themeColor="accent6" w:themeShade="80"/>
                          <w:sz w:val="32"/>
                          <w:szCs w:val="32"/>
                        </w:rPr>
                        <w:t>СЕМЕЙНЫХ ИЛИ ЛЮБЫХ ДРУГИХ ПРАВОВЫХ ОТНОШЕНИЙ.</w:t>
                      </w:r>
                    </w:p>
                    <w:p w:rsidR="00246FA7" w:rsidRPr="00246FA7" w:rsidRDefault="00246FA7" w:rsidP="00246FA7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  <w:sz w:val="32"/>
                          <w:szCs w:val="32"/>
                          <w:u w:val="single"/>
                        </w:rPr>
                      </w:pPr>
                      <w:r w:rsidRPr="004C5B34">
                        <w:rPr>
                          <w:b/>
                          <w:color w:val="385623" w:themeColor="accent6" w:themeShade="80"/>
                          <w:sz w:val="32"/>
                          <w:szCs w:val="32"/>
                          <w:u w:val="single"/>
                        </w:rPr>
                        <w:t>НАСТАВНИК – НЕ ОПЕКУН.</w:t>
                      </w:r>
                    </w:p>
                    <w:p w:rsidR="00246FA7" w:rsidRPr="004C5B34" w:rsidRDefault="00246FA7" w:rsidP="00246FA7">
                      <w:pPr>
                        <w:spacing w:after="0"/>
                        <w:jc w:val="center"/>
                        <w:rPr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4C5B34">
                        <w:rPr>
                          <w:color w:val="385623" w:themeColor="accent6" w:themeShade="80"/>
                          <w:sz w:val="32"/>
                          <w:szCs w:val="32"/>
                        </w:rPr>
                        <w:t>ОБЯЗАННОСТИ И ОТВЕТСТВЕННОСТЬ</w:t>
                      </w:r>
                    </w:p>
                    <w:p w:rsidR="00246FA7" w:rsidRPr="004C5B34" w:rsidRDefault="00246FA7" w:rsidP="00246FA7">
                      <w:pPr>
                        <w:spacing w:after="0"/>
                        <w:jc w:val="center"/>
                        <w:rPr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4C5B34">
                        <w:rPr>
                          <w:color w:val="385623" w:themeColor="accent6" w:themeShade="80"/>
                          <w:sz w:val="32"/>
                          <w:szCs w:val="32"/>
                        </w:rPr>
                        <w:t>ОПЕКУНА ЛЕЖАТ НА ДЕТСКОМ ДОМЕ. ЗАКОННЫМ</w:t>
                      </w:r>
                    </w:p>
                    <w:p w:rsidR="00246FA7" w:rsidRPr="004C5B34" w:rsidRDefault="00246FA7" w:rsidP="00246FA7">
                      <w:pPr>
                        <w:spacing w:after="0"/>
                        <w:jc w:val="center"/>
                        <w:rPr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4C5B34">
                        <w:rPr>
                          <w:color w:val="385623" w:themeColor="accent6" w:themeShade="80"/>
                          <w:sz w:val="32"/>
                          <w:szCs w:val="32"/>
                        </w:rPr>
                        <w:t>ПРЕДСТАВИТЕЛЕМ НЕСОВЕРШЕННОЛЕТНЕГО ЯВЛЯЕТСЯ</w:t>
                      </w:r>
                    </w:p>
                    <w:p w:rsidR="00246FA7" w:rsidRPr="004C5B34" w:rsidRDefault="00246FA7" w:rsidP="00246FA7">
                      <w:pPr>
                        <w:spacing w:after="0"/>
                        <w:jc w:val="center"/>
                        <w:rPr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4C5B34">
                        <w:rPr>
                          <w:color w:val="385623" w:themeColor="accent6" w:themeShade="80"/>
                          <w:sz w:val="32"/>
                          <w:szCs w:val="32"/>
                        </w:rPr>
                        <w:t>ДИРЕКТОР ДЕТСКОГО ДОМА.</w:t>
                      </w:r>
                    </w:p>
                    <w:p w:rsidR="00246FA7" w:rsidRPr="00246FA7" w:rsidRDefault="00246FA7" w:rsidP="00246FA7">
                      <w:pPr>
                        <w:jc w:val="center"/>
                        <w:rPr>
                          <w:color w:val="385623" w:themeColor="accent6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6FA7" w:rsidRDefault="00246FA7" w:rsidP="00FE4410">
      <w:pPr>
        <w:spacing w:after="0"/>
        <w:jc w:val="both"/>
        <w:rPr>
          <w:sz w:val="28"/>
          <w:szCs w:val="28"/>
        </w:rPr>
      </w:pPr>
    </w:p>
    <w:p w:rsidR="00246FA7" w:rsidRDefault="00246FA7" w:rsidP="00FE4410">
      <w:pPr>
        <w:spacing w:after="0"/>
        <w:jc w:val="both"/>
        <w:rPr>
          <w:sz w:val="28"/>
          <w:szCs w:val="28"/>
        </w:rPr>
      </w:pPr>
    </w:p>
    <w:p w:rsidR="00246FA7" w:rsidRDefault="00246FA7" w:rsidP="00FE4410">
      <w:pPr>
        <w:spacing w:after="0"/>
        <w:jc w:val="both"/>
        <w:rPr>
          <w:sz w:val="28"/>
          <w:szCs w:val="28"/>
        </w:rPr>
      </w:pPr>
    </w:p>
    <w:p w:rsidR="00246FA7" w:rsidRDefault="00246FA7" w:rsidP="00FE4410">
      <w:pPr>
        <w:spacing w:after="0"/>
        <w:jc w:val="both"/>
        <w:rPr>
          <w:sz w:val="28"/>
          <w:szCs w:val="28"/>
        </w:rPr>
      </w:pPr>
    </w:p>
    <w:p w:rsidR="00246FA7" w:rsidRDefault="00246FA7" w:rsidP="00FE4410">
      <w:pPr>
        <w:spacing w:after="0"/>
        <w:jc w:val="both"/>
        <w:rPr>
          <w:sz w:val="28"/>
          <w:szCs w:val="28"/>
        </w:rPr>
      </w:pPr>
    </w:p>
    <w:p w:rsidR="00246FA7" w:rsidRDefault="00246FA7" w:rsidP="00FE4410">
      <w:pPr>
        <w:spacing w:after="0"/>
        <w:jc w:val="both"/>
        <w:rPr>
          <w:sz w:val="28"/>
          <w:szCs w:val="28"/>
        </w:rPr>
      </w:pPr>
    </w:p>
    <w:p w:rsidR="00246FA7" w:rsidRDefault="00246FA7" w:rsidP="00FE4410">
      <w:pPr>
        <w:spacing w:after="0"/>
        <w:jc w:val="both"/>
        <w:rPr>
          <w:sz w:val="28"/>
          <w:szCs w:val="28"/>
        </w:rPr>
      </w:pPr>
    </w:p>
    <w:p w:rsidR="00246FA7" w:rsidRDefault="00246FA7" w:rsidP="00FE4410">
      <w:pPr>
        <w:spacing w:after="0"/>
        <w:jc w:val="both"/>
        <w:rPr>
          <w:sz w:val="28"/>
          <w:szCs w:val="28"/>
        </w:rPr>
      </w:pPr>
    </w:p>
    <w:p w:rsidR="00246FA7" w:rsidRDefault="00246FA7" w:rsidP="00FE4410">
      <w:pPr>
        <w:spacing w:after="0"/>
        <w:jc w:val="both"/>
        <w:rPr>
          <w:sz w:val="28"/>
          <w:szCs w:val="28"/>
        </w:rPr>
      </w:pPr>
    </w:p>
    <w:p w:rsidR="00246FA7" w:rsidRDefault="00246FA7" w:rsidP="00FE4410">
      <w:pPr>
        <w:spacing w:after="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1603169</wp:posOffset>
            </wp:positionH>
            <wp:positionV relativeFrom="paragraph">
              <wp:posOffset>478823</wp:posOffset>
            </wp:positionV>
            <wp:extent cx="3051810" cy="3051810"/>
            <wp:effectExtent l="0" t="0" r="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25" name="Рисунок 25" descr="Профилактика и коррекция дисграфии у детей с 6-12 лет / События на TimePad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филактика и коррекция дисграфии у детей с 6-12 лет / События на TimePad.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FA7" w:rsidRPr="00246FA7" w:rsidRDefault="00246FA7" w:rsidP="00246FA7">
      <w:pPr>
        <w:rPr>
          <w:sz w:val="28"/>
          <w:szCs w:val="28"/>
        </w:rPr>
      </w:pPr>
    </w:p>
    <w:p w:rsidR="00246FA7" w:rsidRPr="00246FA7" w:rsidRDefault="00246FA7" w:rsidP="00246FA7">
      <w:pPr>
        <w:rPr>
          <w:sz w:val="28"/>
          <w:szCs w:val="28"/>
        </w:rPr>
      </w:pPr>
    </w:p>
    <w:p w:rsidR="00246FA7" w:rsidRPr="00246FA7" w:rsidRDefault="00246FA7" w:rsidP="00246FA7">
      <w:pPr>
        <w:rPr>
          <w:sz w:val="28"/>
          <w:szCs w:val="28"/>
        </w:rPr>
      </w:pPr>
    </w:p>
    <w:p w:rsidR="00246FA7" w:rsidRPr="00246FA7" w:rsidRDefault="00246FA7" w:rsidP="00246FA7">
      <w:pPr>
        <w:rPr>
          <w:sz w:val="28"/>
          <w:szCs w:val="28"/>
        </w:rPr>
      </w:pPr>
    </w:p>
    <w:p w:rsidR="00246FA7" w:rsidRPr="00246FA7" w:rsidRDefault="00246FA7" w:rsidP="00246FA7">
      <w:pPr>
        <w:rPr>
          <w:sz w:val="28"/>
          <w:szCs w:val="28"/>
        </w:rPr>
      </w:pPr>
    </w:p>
    <w:p w:rsidR="00246FA7" w:rsidRPr="00246FA7" w:rsidRDefault="00246FA7" w:rsidP="00246FA7">
      <w:pPr>
        <w:rPr>
          <w:sz w:val="28"/>
          <w:szCs w:val="28"/>
        </w:rPr>
      </w:pPr>
    </w:p>
    <w:p w:rsidR="00246FA7" w:rsidRPr="00246FA7" w:rsidRDefault="00246FA7" w:rsidP="00246FA7">
      <w:pPr>
        <w:rPr>
          <w:sz w:val="28"/>
          <w:szCs w:val="28"/>
        </w:rPr>
      </w:pPr>
    </w:p>
    <w:p w:rsidR="00246FA7" w:rsidRPr="00246FA7" w:rsidRDefault="00246FA7" w:rsidP="00246FA7">
      <w:pPr>
        <w:rPr>
          <w:sz w:val="28"/>
          <w:szCs w:val="28"/>
        </w:rPr>
      </w:pPr>
    </w:p>
    <w:p w:rsidR="00246FA7" w:rsidRPr="00246FA7" w:rsidRDefault="00246FA7" w:rsidP="00246FA7">
      <w:pPr>
        <w:rPr>
          <w:sz w:val="28"/>
          <w:szCs w:val="28"/>
        </w:rPr>
      </w:pPr>
    </w:p>
    <w:p w:rsidR="00246FA7" w:rsidRDefault="00246FA7" w:rsidP="00246FA7">
      <w:pPr>
        <w:rPr>
          <w:sz w:val="28"/>
          <w:szCs w:val="28"/>
        </w:rPr>
      </w:pPr>
    </w:p>
    <w:p w:rsidR="00246FA7" w:rsidRDefault="00246FA7" w:rsidP="00246FA7">
      <w:pPr>
        <w:tabs>
          <w:tab w:val="left" w:pos="7686"/>
        </w:tabs>
        <w:rPr>
          <w:sz w:val="28"/>
          <w:szCs w:val="28"/>
        </w:rPr>
      </w:pPr>
    </w:p>
    <w:p w:rsidR="00246FA7" w:rsidRDefault="00246FA7" w:rsidP="00246FA7">
      <w:pPr>
        <w:tabs>
          <w:tab w:val="left" w:pos="7686"/>
        </w:tabs>
        <w:rPr>
          <w:sz w:val="28"/>
          <w:szCs w:val="28"/>
        </w:rPr>
      </w:pPr>
    </w:p>
    <w:p w:rsidR="00246FA7" w:rsidRDefault="00246FA7" w:rsidP="00D66327">
      <w:pPr>
        <w:pStyle w:val="a9"/>
        <w:rPr>
          <w:b/>
          <w:color w:val="00B050"/>
        </w:rPr>
      </w:pPr>
      <w:r w:rsidRPr="00D66327">
        <w:rPr>
          <w:b/>
          <w:color w:val="00B050"/>
        </w:rPr>
        <w:t>Шкала готовности наставника</w:t>
      </w:r>
    </w:p>
    <w:p w:rsidR="00D66327" w:rsidRDefault="00D66327" w:rsidP="00D66327">
      <w:pPr>
        <w:rPr>
          <w:i/>
          <w:sz w:val="24"/>
          <w:szCs w:val="24"/>
        </w:rPr>
      </w:pPr>
      <w:r w:rsidRPr="00D66327">
        <w:rPr>
          <w:i/>
          <w:sz w:val="24"/>
          <w:szCs w:val="24"/>
        </w:rPr>
        <w:t xml:space="preserve">Оцените вашу готовность стать наставником. Запишите, в чем </w:t>
      </w:r>
      <w:r w:rsidR="009932A3" w:rsidRPr="00D66327">
        <w:rPr>
          <w:i/>
          <w:sz w:val="24"/>
          <w:szCs w:val="24"/>
        </w:rPr>
        <w:t>вы уверены</w:t>
      </w:r>
      <w:r w:rsidRPr="00D66327">
        <w:rPr>
          <w:i/>
          <w:sz w:val="24"/>
          <w:szCs w:val="24"/>
        </w:rPr>
        <w:t>, а чего опасаетесь. Помните, что чувство волнения и тревоги- это нормально.</w:t>
      </w:r>
    </w:p>
    <w:p w:rsidR="00D66327" w:rsidRDefault="00D66327" w:rsidP="00D66327">
      <w:pPr>
        <w:rPr>
          <w:i/>
          <w:color w:val="00B050"/>
          <w:sz w:val="24"/>
          <w:szCs w:val="24"/>
        </w:rPr>
      </w:pPr>
      <w:r w:rsidRPr="00D66327">
        <w:rPr>
          <w:i/>
          <w:noProof/>
          <w:color w:val="00B05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235799</wp:posOffset>
                </wp:positionV>
                <wp:extent cx="5355771" cy="45719"/>
                <wp:effectExtent l="0" t="76200" r="16510" b="5016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55771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7CB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0;margin-top:18.55pt;width:421.7pt;height:3.6pt;flip:y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X+CQIAABoEAAAOAAAAZHJzL2Uyb0RvYy54bWysU0uOEzEQ3SNxB8t70kmGTCBKZxYZYIMg&#10;4rf3uO20Jf9kF/nsBi4wR+AKs2HBR3OG7htRdvc0CJBGQmxK/tR7Ve+5vDw7GE12IkTlbEknozEl&#10;wnJXKbst6ds3Tx88oiQCsxXTzoqSHkWkZ6v795Z7vxBTVztdiUCQxMbF3pe0BvCLooi8FobFkfPC&#10;4qV0wTDAbdgWVWB7ZDe6mI7Hp8XehcoHx0WMeHreXdJV5pdScHgpZRRAdEmxN8gx5HiRYrFassU2&#10;MF8r3rfB/qELw5TFogPVOQNG3gf1B5VRPLjoJIy4M4WTUnGRNaCayfg3Na9r5kXWguZEP9gU/x8t&#10;f7HbBKKqkk5PKbHM4Bs1n9rL9qr53ly3V6T90NxgaD+2l83n5lvztblpvhBMRuf2Pi6QYG03od9F&#10;vwnJhoMMhkit/DscimwMSiWH7Ptx8F0cgHA8nJ3MZvP5hBKOdw9n88njxF50NInOhwjPhDMkLUoa&#10;ITC1rWHtrMUXdqErwXbPI3TAW0ACa5siMKWf2IrA0aNECIrZrRZ9nZRSJDVd/3kFRy06+Csh0SHs&#10;8yQrybMp1jqQHcOpYpwLC9kP7FhbzE4wqbQegOO7gX1+goo8twN4ejd4QOTKzsIANsq68DcCOEx6&#10;8bLLv3Wg050suHDVMb9stgYHML9J/1nShP+6z/CfX3r1AwAA//8DAFBLAwQUAAYACAAAACEArqOS&#10;HN0AAAAGAQAADwAAAGRycy9kb3ducmV2LnhtbEyPwU7DMBBE70j8g7VI3KhTEkEJ2VSoUjlRiYYc&#10;OLrxkkSN11bsJuHvMSc4jmY086bYLmYQE42+t4ywXiUgiBure24R6o/93QaED4q1GiwTwjd52JbX&#10;V4XKtZ35SFMVWhFL2OcKoQvB5VL6piOj/Mo64uh92dGoEOXYSj2qOZabQd4nyYM0que40ClHu46a&#10;c3UxCO+v1Xn+3Ll2qfduOixvT0mdHhBvb5aXZxCBlvAXhl/8iA5lZDrZC2svBoR4JCCkj2sQ0d1k&#10;aQbihJBlKciykP/xyx8AAAD//wMAUEsBAi0AFAAGAAgAAAAhALaDOJL+AAAA4QEAABMAAAAAAAAA&#10;AAAAAAAAAAAAAFtDb250ZW50X1R5cGVzXS54bWxQSwECLQAUAAYACAAAACEAOP0h/9YAAACUAQAA&#10;CwAAAAAAAAAAAAAAAAAvAQAAX3JlbHMvLnJlbHNQSwECLQAUAAYACAAAACEAjZnV/gkCAAAaBAAA&#10;DgAAAAAAAAAAAAAAAAAuAgAAZHJzL2Uyb0RvYy54bWxQSwECLQAUAAYACAAAACEArqOSHN0AAAAG&#10;AQAADwAAAAAAAAAAAAAAAABjBAAAZHJzL2Rvd25yZXYueG1sUEsFBgAAAAAEAAQA8wAAAG0FAAAA&#10;AA==&#10;" strokecolor="#70ad47 [3209]" strokeweight="1.5pt">
                <v:stroke endarrow="block" joinstyle="miter"/>
                <w10:wrap anchorx="margin"/>
              </v:shape>
            </w:pict>
          </mc:Fallback>
        </mc:AlternateContent>
      </w:r>
      <w:r w:rsidRPr="00D66327">
        <w:rPr>
          <w:i/>
          <w:color w:val="00B050"/>
          <w:sz w:val="24"/>
          <w:szCs w:val="24"/>
        </w:rPr>
        <w:t xml:space="preserve">0                                                                                                                                                           100      </w:t>
      </w:r>
    </w:p>
    <w:p w:rsidR="00D66327" w:rsidRDefault="00D66327" w:rsidP="00D66327">
      <w:pPr>
        <w:rPr>
          <w:color w:val="00B050"/>
          <w:sz w:val="24"/>
          <w:szCs w:val="24"/>
        </w:rPr>
      </w:pPr>
    </w:p>
    <w:p w:rsidR="00D66327" w:rsidRDefault="00D66327" w:rsidP="00D66327">
      <w:pPr>
        <w:rPr>
          <w:color w:val="385623" w:themeColor="accent6" w:themeShade="80"/>
          <w:sz w:val="24"/>
          <w:szCs w:val="24"/>
        </w:rPr>
      </w:pPr>
      <w:r w:rsidRPr="00D66327">
        <w:rPr>
          <w:color w:val="385623" w:themeColor="accent6" w:themeShade="8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22AF" w:rsidRDefault="00AE22AF" w:rsidP="00D6632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6327" w:rsidRDefault="00CB6747" w:rsidP="00D6632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22AF">
        <w:rPr>
          <w:rFonts w:ascii="Times New Roman" w:hAnsi="Times New Roman" w:cs="Times New Roman"/>
          <w:noProof/>
          <w:color w:val="70AD47" w:themeColor="accent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7C85BE" wp14:editId="4823A5BC">
                <wp:simplePos x="0" y="0"/>
                <wp:positionH relativeFrom="margin">
                  <wp:posOffset>2992054</wp:posOffset>
                </wp:positionH>
                <wp:positionV relativeFrom="paragraph">
                  <wp:posOffset>311637</wp:posOffset>
                </wp:positionV>
                <wp:extent cx="2838203" cy="2291938"/>
                <wp:effectExtent l="19050" t="19050" r="38735" b="32385"/>
                <wp:wrapNone/>
                <wp:docPr id="29" name="7-конечная звезд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203" cy="2291938"/>
                        </a:xfrm>
                        <a:prstGeom prst="star7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22AF" w:rsidRDefault="00AE22AF" w:rsidP="00AE22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E22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Мама, я убью тебя</w:t>
                            </w:r>
                          </w:p>
                          <w:p w:rsidR="00AE22AF" w:rsidRPr="00AE22AF" w:rsidRDefault="003C24D6" w:rsidP="00AE22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AE22AF" w:rsidRPr="00AE22AF">
                                <w:rPr>
                                  <w:rStyle w:val="ab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https://youtu.be/wK-lgybDWTA</w:t>
                              </w:r>
                            </w:hyperlink>
                            <w:r w:rsidR="00AE22AF" w:rsidRPr="00AE22A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C85BE" id="7-конечная звезда 29" o:spid="_x0000_s1030" style="position:absolute;margin-left:235.6pt;margin-top:24.55pt;width:223.5pt;height:180.4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838203,229193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8iyQIAAHcFAAAOAAAAZHJzL2Uyb0RvYy54bWysVM1O3DAQvlfqO1i+Q3bDwv6ILFpYUVWi&#10;gAQVZ6/jbCL5r7Z3E/oCPfZVUFVUqVL7DOGNOrazsNAeqqo5OJ4fj2c+fzOHR43gaM2MrZTMcH+3&#10;hxGTVOWVXGb4/fXpzggj64jMCVeSZfiWWXw0ff3qsNYTlqpS8ZwZBEGkndQ6w6VzepIklpZMELur&#10;NJNgLJQRxIFolkluSA3RBU/SXu8gqZXJtVGUWQvaeTTiaYhfFIy6i6KwzCGeYcjNhdWEdeHXZHpI&#10;JktDdFnRLg3yD1kIUkm49DHUnDiCVqb6LZSoqFFWFW6XKpGooqgoCzVANf3ei2quSqJZqAXAsfoR&#10;Jvv/wtLz9aVBVZ7hdIyRJALeaLjTfm9/tj/a+4dPsN49fEbtt/ZLew/r1/YOgSfAVms7gdNX+tJ0&#10;koWtx6ApjPB/qA41AerbR6hZ4xAFZTraG6W9PYwo2NJ03B/vjXzU5Om4Nta9YUogv8kwsMgMA8Zk&#10;fWZd9N34+Ous4lV+WnEeBLNcnHCD1gQeftibzQfxLF+JdyqP6oMefJEBoAaeRPVgo4ZcbAwT8noW&#10;n0tUA9/TIURAlABzC04cbIUGLK1cYkT4ElqCOhOSfna6Cxvv2z8eH8/3o1NJctZp/yYLX/6c2DIe&#10;CVfEekTloK14JTI88oFCmVAPlx4cFhqjA9G/Y3w5v3PNogl0GPhAXrNQ+S1QxKjYO1bT0wquPSPW&#10;XRIDzQIAwABwF7AUXAEqqtthVCrz8U967w8cBitGNTQfIPZhRQzDiL+VwO5xfzDw3RqEwf4wBcFs&#10;WxbbFrkSJwqeuQ+jRtOw9f6Ob7aFUeIG5sTM3womIincHd+mE05cHAowaSibzYIbdKgm7kxeaeqD&#10;e+Q84NfNDTG6Y6UDQp+rTaOSyQtuRl9/UqrZyqmiCsR9whWY5QXo7sCxbhL58bEtB6+neTn9BQAA&#10;//8DAFBLAwQUAAYACAAAACEAdkA+RuAAAAAKAQAADwAAAGRycy9kb3ducmV2LnhtbEyPQU/DMAyF&#10;70j8h8iTuCCWpELbWppOgMSBSRw2pp2z1murNU7VZFv77zEnuNnPz8+f8/XoOnHFIbSeDOi5AoFU&#10;+qql2sD+++NpBSJES5XtPKGBCQOsi/u73GaVv9EWr7tYCw6hkFkDTYx9JmUoG3Q2zH2PxLOTH5yN&#10;3A61rAZ743DXyUSphXS2Jb7Q2B7fGyzPu4tjjP12WkyHT/o61W/q8ZBuErfcGPMwG19fQEQc458Z&#10;fvF5BwpmOvoLVUF0Bp6XOmErF6kGwYZUr1g4sqCVAlnk8v8LxQ8AAAD//wMAUEsBAi0AFAAGAAgA&#10;AAAhALaDOJL+AAAA4QEAABMAAAAAAAAAAAAAAAAAAAAAAFtDb250ZW50X1R5cGVzXS54bWxQSwEC&#10;LQAUAAYACAAAACEAOP0h/9YAAACUAQAACwAAAAAAAAAAAAAAAAAvAQAAX3JlbHMvLnJlbHNQSwEC&#10;LQAUAAYACAAAACEAM5M/IskCAAB3BQAADgAAAAAAAAAAAAAAAAAuAgAAZHJzL2Uyb0RvYy54bWxQ&#10;SwECLQAUAAYACAAAACEAdkA+RuAAAAAKAQAADwAAAAAAAAAAAAAAAAAjBQAAZHJzL2Rvd25yZXYu&#10;eG1sUEsFBgAAAAAEAAQA8wAAADAGAAAAAA==&#10;" adj="-11796480,,5400" path="m-7,1473961l437050,1020014,281069,453948r700983,1l1419102,r437049,453949l2557134,453948r-155981,566066l2838210,1473961r-631567,251922l2050658,2291950,1419102,2040024,787545,2291950,631560,1725883,-7,1473961xe" fillcolor="#a9d18e" strokecolor="#41719c" strokeweight="1pt">
                <v:stroke joinstyle="miter"/>
                <v:formulas/>
                <v:path arrowok="t" o:connecttype="custom" o:connectlocs="-7,1473961;437050,1020014;281069,453948;982052,453949;1419102,0;1856151,453949;2557134,453948;2401153,1020014;2838210,1473961;2206643,1725883;2050658,2291950;1419102,2040024;787545,2291950;631560,1725883;-7,1473961" o:connectangles="0,0,0,0,0,0,0,0,0,0,0,0,0,0,0" textboxrect="0,0,2838203,2291938"/>
                <v:textbox>
                  <w:txbxContent>
                    <w:p w:rsidR="00AE22AF" w:rsidRDefault="00AE22AF" w:rsidP="00AE22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E22AF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Мама, я убью тебя</w:t>
                      </w:r>
                    </w:p>
                    <w:p w:rsidR="00AE22AF" w:rsidRPr="00AE22AF" w:rsidRDefault="00F14411" w:rsidP="00AE22A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12" w:history="1">
                        <w:r w:rsidR="00AE22AF" w:rsidRPr="00AE22AF">
                          <w:rPr>
                            <w:rStyle w:val="ab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https://youtu.be/wK-lgybDWTA</w:t>
                        </w:r>
                      </w:hyperlink>
                      <w:r w:rsidR="00AE22AF" w:rsidRPr="00AE22A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70AD47" w:themeColor="accent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-467838</wp:posOffset>
                </wp:positionH>
                <wp:positionV relativeFrom="paragraph">
                  <wp:posOffset>457571</wp:posOffset>
                </wp:positionV>
                <wp:extent cx="2838203" cy="2291938"/>
                <wp:effectExtent l="19050" t="19050" r="38735" b="32385"/>
                <wp:wrapNone/>
                <wp:docPr id="27" name="7-конечная звезд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203" cy="2291938"/>
                        </a:xfrm>
                        <a:prstGeom prst="star7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2AF" w:rsidRDefault="00AE22AF" w:rsidP="00AE22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E22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Блеф, или С Новым Годом</w:t>
                            </w:r>
                          </w:p>
                          <w:p w:rsidR="00AE22AF" w:rsidRPr="00AE22AF" w:rsidRDefault="003C24D6" w:rsidP="00AE22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AE22AF" w:rsidRPr="009C2FE6">
                                <w:rPr>
                                  <w:rStyle w:val="ab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https://youtu.be/wK-lgybDWTA</w:t>
                              </w:r>
                            </w:hyperlink>
                            <w:r w:rsidR="00AE22A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27" o:spid="_x0000_s1031" style="position:absolute;margin-left:-36.85pt;margin-top:36.05pt;width:223.5pt;height:180.4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838203,229193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kQzAIAANcFAAAOAAAAZHJzL2Uyb0RvYy54bWysVM1OGzEQvlfqO1i+w/4QSIjYoAhEVYkW&#10;VKg4O16bXclru7aT3fQFeuyroKqoUqX2GZY36ti7WSJKe6iag2PPzzcz387M0XFTCbRixpZKZjjZ&#10;jTFikqq8lLcZfn99tjPByDoicyKUZBleM4uPZy9fHNV6ylJVKJEzgwBE2mmtM1w4p6dRZGnBKmJ3&#10;lWYSlFyZijh4mtsoN6QG9EpEaRwfRLUyuTaKMmtBetop8Szgc86ou+DcModEhiE3F04TzoU/o9kR&#10;md4aoouS9mmQf8iiIqWEoAPUKXEELU35G1RVUqOs4m6XqipSnJeUhRqgmiR+Us1VQTQLtQA5Vg80&#10;2f8HS9+uLg0q8wynY4wkqeAbjXfa7+3P9kd7//AJzruHz6j91n5p7+H82t4hsATaam2n4H2lL03/&#10;snD1HDTcVP4fqkNNoHo9UM0ahygI08neJI33MKKgS9PD5HBv4lGjR3dtrHvFVIX8JcPQRWYcOCar&#10;c+s6242ND2eVKPOzUojw8A3EToRBKwKfnlDKpDsI7mJZvVF5Jz+I4dc1AYihVTrxaCOGdEIreqSQ&#10;3FaQyDPQ1Rxubi2YDy3kO8aBUl9lCDggbOeSdKqC5KwT7/8xZgD0yByKG7B7gOfqTHome3vvysIs&#10;DM7x3xLrqB08QmQl3eBclVKZ5wCEGyJ39kDZFjX+6ppFE9pt3+foJQuVr6EFjepm02p6VsIHPyfW&#10;XRIDwwhjCwvGXcDBhaozrPobRoUyH5+Te3uYEdBiVMNwQ/d8WBLDMBKvJUzPYTIa+W0QHqP9cQoP&#10;s61ZbGvksjpR0EQJrDJNw9XbO7G5cqOqG9hDcx8VVERSiJ1h6szmceK6pQObjLL5PJjBBtDEncsr&#10;TT2459n383VzQ4zuu97BwLxVm0VApk96v7P1nlLNl07xMgzGI6/9F4DtEdq333R+PW2/g9XjPp79&#10;AgAA//8DAFBLAwQUAAYACAAAACEAMGke5+IAAAAKAQAADwAAAGRycy9kb3ducmV2LnhtbEyPTUvD&#10;QBRF94L/YXiCG2kn6YgpMS9FKooLKVhbdDlNnklwPsLMdBr99Y4rXT7u4d7zqtWkFYvk/GANQj7P&#10;gJFpbDuYDmH3+jBbAvNBmlYqawjhizys6vOzSpatPZkXitvQsVRifCkR+hDGknPf9KSln9uRTMo+&#10;rNMypNN1vHXylMq14ossu+FaDiYt9HKkdU/N5/aoEe4fo3vbc8o3+jvGq2f9rvbrJ8TLi+nuFlig&#10;KfzB8Kuf1KFOTgd7NK1nCmFWiCKhCMUiB5YAUQgB7IBwLUQGvK74/xfqHwAAAP//AwBQSwECLQAU&#10;AAYACAAAACEAtoM4kv4AAADhAQAAEwAAAAAAAAAAAAAAAAAAAAAAW0NvbnRlbnRfVHlwZXNdLnht&#10;bFBLAQItABQABgAIAAAAIQA4/SH/1gAAAJQBAAALAAAAAAAAAAAAAAAAAC8BAABfcmVscy8ucmVs&#10;c1BLAQItABQABgAIAAAAIQCNkpkQzAIAANcFAAAOAAAAAAAAAAAAAAAAAC4CAABkcnMvZTJvRG9j&#10;LnhtbFBLAQItABQABgAIAAAAIQAwaR7n4gAAAAoBAAAPAAAAAAAAAAAAAAAAACYFAABkcnMvZG93&#10;bnJldi54bWxQSwUGAAAAAAQABADzAAAANQYAAAAA&#10;" adj="-11796480,,5400" path="m-7,1473961l437050,1020014,281069,453948r700983,1l1419102,r437049,453949l2557134,453948r-155981,566066l2838210,1473961r-631567,251922l2050658,2291950,1419102,2040024,787545,2291950,631560,1725883,-7,1473961xe" fillcolor="#a8d08d [1945]" strokecolor="#1f4d78 [1604]" strokeweight="1pt">
                <v:stroke joinstyle="miter"/>
                <v:formulas/>
                <v:path arrowok="t" o:connecttype="custom" o:connectlocs="-7,1473961;437050,1020014;281069,453948;982052,453949;1419102,0;1856151,453949;2557134,453948;2401153,1020014;2838210,1473961;2206643,1725883;2050658,2291950;1419102,2040024;787545,2291950;631560,1725883;-7,1473961" o:connectangles="0,0,0,0,0,0,0,0,0,0,0,0,0,0,0" textboxrect="0,0,2838203,2291938"/>
                <v:textbox>
                  <w:txbxContent>
                    <w:p w:rsidR="00AE22AF" w:rsidRDefault="00AE22AF" w:rsidP="00AE22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E22AF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Блеф, или С Новым Годом</w:t>
                      </w:r>
                    </w:p>
                    <w:p w:rsidR="00AE22AF" w:rsidRPr="00AE22AF" w:rsidRDefault="00F14411" w:rsidP="00AE22A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14" w:history="1">
                        <w:r w:rsidR="00AE22AF" w:rsidRPr="009C2FE6">
                          <w:rPr>
                            <w:rStyle w:val="ab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https://youtu.be/wK-lgybDWTA</w:t>
                        </w:r>
                      </w:hyperlink>
                      <w:r w:rsidR="00AE22A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327" w:rsidRPr="00AE22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домашней самостоятельной работы, мы предлагаем вам посмотреть три фильма, посвященных теме нашего курса.</w:t>
      </w:r>
    </w:p>
    <w:p w:rsidR="00ED36DD" w:rsidRDefault="00ED36DD" w:rsidP="00D66327">
      <w:pPr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</w:p>
    <w:p w:rsidR="00ED36DD" w:rsidRDefault="00ED36DD" w:rsidP="00D66327">
      <w:pPr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</w:p>
    <w:p w:rsidR="00ED36DD" w:rsidRDefault="00AE22AF" w:rsidP="00D66327">
      <w:pPr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  <w:r w:rsidRPr="00AE22AF">
        <w:rPr>
          <w:rFonts w:ascii="Times New Roman" w:hAnsi="Times New Roman" w:cs="Times New Roman"/>
          <w:noProof/>
          <w:color w:val="70AD47" w:themeColor="accent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B94AC7" wp14:editId="3976782E">
                <wp:simplePos x="0" y="0"/>
                <wp:positionH relativeFrom="margin">
                  <wp:posOffset>1165860</wp:posOffset>
                </wp:positionH>
                <wp:positionV relativeFrom="paragraph">
                  <wp:posOffset>1016635</wp:posOffset>
                </wp:positionV>
                <wp:extent cx="3325091" cy="2826327"/>
                <wp:effectExtent l="19050" t="19050" r="46990" b="31750"/>
                <wp:wrapNone/>
                <wp:docPr id="28" name="7-конечная звезд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1" cy="2826327"/>
                        </a:xfrm>
                        <a:prstGeom prst="star7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22AF" w:rsidRDefault="00AE22AF" w:rsidP="00AE22A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AE22AF" w:rsidRDefault="00AE22AF" w:rsidP="00AE22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5"/>
                                <w:szCs w:val="45"/>
                                <w:shd w:val="clear" w:color="auto" w:fill="FFFFFF"/>
                              </w:rPr>
                            </w:pPr>
                            <w:r w:rsidRPr="00AE22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Семья вместо детского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5"/>
                                <w:szCs w:val="45"/>
                                <w:shd w:val="clear" w:color="auto" w:fill="FFFFFF"/>
                              </w:rPr>
                              <w:t xml:space="preserve"> </w:t>
                            </w:r>
                            <w:r w:rsidRPr="00AE22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дома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5"/>
                                <w:szCs w:val="45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AE22AF" w:rsidRDefault="003C24D6" w:rsidP="00AE22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hyperlink r:id="rId15" w:history="1">
                              <w:r w:rsidR="00AE22AF" w:rsidRPr="009C2FE6">
                                <w:rPr>
                                  <w:rStyle w:val="ab"/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shd w:val="clear" w:color="auto" w:fill="FFFFFF"/>
                                </w:rPr>
                                <w:t>https://youtu.be/-gq74ssxbw8</w:t>
                              </w:r>
                            </w:hyperlink>
                            <w:r w:rsidR="00AE22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94AC7" id="7-конечная звезда 28" o:spid="_x0000_s1032" style="position:absolute;margin-left:91.8pt;margin-top:80.05pt;width:261.8pt;height:222.5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325091,28263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25VyAIAAHcFAAAOAAAAZHJzL2Uyb0RvYy54bWysVEtu2zAQ3RfoHQjuE8mKfzEiB06MFAXS&#10;JEBSZE1TlCWAv5K0rfQCXfYqQdGgQIH2DMqNOiTl/NpFUVQLivPhcObNGx4cNoKjNTO2VjLHvd0U&#10;IyapKmq5zPH7q5OdMUbWEVkQriTL8Q2z+HD6+tXBRk9YpirFC2YQBJF2stE5rpzTkySxtGKC2F2l&#10;mQRjqYwgDkSzTApDNhBd8CRL02GyUabQRlFmLWjn0YinIX5ZMurOy9Iyh3iOITcXVhPWhV+T6QGZ&#10;LA3RVU27NMg/ZCFILeHSh1Bz4ghamfq3UKKmRllVul2qRKLKsqYs1ADV9NIX1VxWRLNQC4Bj9QNM&#10;9v+FpWfrC4PqIscZdEoSAT0a7bTf25/tj/bu/hOst/efUfut/dLewfq1vUXgCbBttJ3A6Ut9YTrJ&#10;wtZj0JRG+D9Uh5oA9c0D1KxxiIJyby8bpPs9jCjYsnE23MtGPmryeFwb694wJZDf5BhYZEYBY7I+&#10;tS76bn38dVbxujipOQ+CWS6OuUFrAo0fpbN5P57lK/FOFVE9TOGLDAA18CSq+1s15GJjmJDXs/hc&#10;og3wPRtBBEQJMLfkxMFWaMDSyiVGhC9hJKgzIelnp7uw8b7B0f7RfBCdKlKwTvs3Wfjy58RW8Ui4&#10;ItYjagdjxWuR47EPFMqEerj04LAwGB2Ivo+xc37nmkUT6DD0gbxmoYoboIhRcXaspic1XHtKrLsg&#10;BoYFAIAHwJ3DUnIFqKhuh1GlzMc/6b0/cBisGG1g+ACxDytiGEb8rQR27/f6fT+tQegPRhkI5qll&#10;8dQiV+JYQZuBTZBd2Hp/x7fb0ihxDe/EzN8KJiIp3B170wnHLj4K8NJQNpsFN5hQTdypvNTUB/fI&#10;ecCvmmtidMdKB4Q+U9tBJZMX3Iy+/qRUs5VTZR2I+4grMMsLMN2BY91L5J+Pp3Lwenwvp78AAAD/&#10;/wMAUEsDBBQABgAIAAAAIQA4MCI04AAAAAsBAAAPAAAAZHJzL2Rvd25yZXYueG1sTI/BSsNAEIbv&#10;gu+wjNBLsbtNNS0xmxKEIigeGsXzNLsmwexsyG6b+PaOJ73Nz3z8802+n10vLnYMnScN65UCYan2&#10;pqNGw/vb4XYHIkQkg70nq+HbBtgX11c5ZsZPdLSXKjaCSyhkqKGNccikDHVrHYaVHyzx7tOPDiPH&#10;sZFmxInLXS8TpVLpsCO+0OJgH1tbf1Vnp2Eqh+VxSpfqWVav2Hy8PGF5t9F6cTOXDyCineMfDL/6&#10;rA4FO538mUwQPefdJmWUh1StQTCxVdsExElDqu4TkEUu//9Q/AAAAP//AwBQSwECLQAUAAYACAAA&#10;ACEAtoM4kv4AAADhAQAAEwAAAAAAAAAAAAAAAAAAAAAAW0NvbnRlbnRfVHlwZXNdLnhtbFBLAQIt&#10;ABQABgAIAAAAIQA4/SH/1gAAAJQBAAALAAAAAAAAAAAAAAAAAC8BAABfcmVscy8ucmVsc1BLAQIt&#10;ABQABgAIAAAAIQC/W25VyAIAAHcFAAAOAAAAAAAAAAAAAAAAAC4CAABkcnMvZTJvRG9jLnhtbFBL&#10;AQItABQABgAIAAAAIQA4MCI04AAAAAsBAAAPAAAAAAAAAAAAAAAAACIFAABkcnMvZG93bnJldi54&#10;bWxQSwUGAAAAAAQABADzAAAALwYAAAAA&#10;" adj="-11796480,,5400" path="m-9,1817630l512025,1257841,329286,559791r821235,1l1662546,r512024,559792l2995805,559791r-182739,698050l3325100,1817630r-739912,310661l2402444,2826342,1662546,2515677,922647,2826342,739903,2128291,-9,1817630xe" fillcolor="#a9d18e" strokecolor="#41719c" strokeweight="1pt">
                <v:stroke joinstyle="miter"/>
                <v:formulas/>
                <v:path arrowok="t" o:connecttype="custom" o:connectlocs="-9,1817630;512025,1257841;329286,559791;1150521,559792;1662546,0;2174570,559792;2995805,559791;2813066,1257841;3325100,1817630;2585188,2128291;2402444,2826342;1662546,2515677;922647,2826342;739903,2128291;-9,1817630" o:connectangles="0,0,0,0,0,0,0,0,0,0,0,0,0,0,0" textboxrect="0,0,3325091,2826327"/>
                <v:textbox>
                  <w:txbxContent>
                    <w:p w:rsidR="00AE22AF" w:rsidRDefault="00AE22AF" w:rsidP="00AE22AF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AE22AF" w:rsidRDefault="00AE22AF" w:rsidP="00AE22A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45"/>
                          <w:szCs w:val="45"/>
                          <w:shd w:val="clear" w:color="auto" w:fill="FFFFFF"/>
                        </w:rPr>
                      </w:pPr>
                      <w:r w:rsidRPr="00AE22AF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Семья вместо детского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5"/>
                          <w:szCs w:val="45"/>
                          <w:shd w:val="clear" w:color="auto" w:fill="FFFFFF"/>
                        </w:rPr>
                        <w:t xml:space="preserve"> </w:t>
                      </w:r>
                      <w:r w:rsidRPr="00AE22AF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дома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5"/>
                          <w:szCs w:val="45"/>
                          <w:shd w:val="clear" w:color="auto" w:fill="FFFFFF"/>
                        </w:rPr>
                        <w:t>.</w:t>
                      </w:r>
                    </w:p>
                    <w:p w:rsidR="00AE22AF" w:rsidRDefault="00F14411" w:rsidP="00AE22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hyperlink r:id="rId16" w:history="1">
                        <w:r w:rsidR="00AE22AF" w:rsidRPr="009C2FE6">
                          <w:rPr>
                            <w:rStyle w:val="ab"/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shd w:val="clear" w:color="auto" w:fill="FFFFFF"/>
                          </w:rPr>
                          <w:t>https://youtu.be/-gq74ssxbw8</w:t>
                        </w:r>
                      </w:hyperlink>
                      <w:r w:rsidR="00AE22AF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</w:p>
    <w:p w:rsid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</w:p>
    <w:p w:rsidR="00AE22AF" w:rsidRDefault="00ED36DD" w:rsidP="00ED36DD">
      <w:pPr>
        <w:tabs>
          <w:tab w:val="left" w:pos="75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D36DD" w:rsidRPr="00ED36DD" w:rsidRDefault="00ED36DD" w:rsidP="00ED36DD">
      <w:pPr>
        <w:rPr>
          <w:b/>
          <w:color w:val="006C31"/>
          <w:sz w:val="36"/>
        </w:rPr>
      </w:pPr>
      <w:r w:rsidRPr="00ED36DD">
        <w:rPr>
          <w:b/>
          <w:color w:val="006C31"/>
          <w:sz w:val="36"/>
        </w:rPr>
        <w:lastRenderedPageBreak/>
        <w:t>Блок №2 Психологические особенности детей - сирот</w:t>
      </w:r>
    </w:p>
    <w:p w:rsidR="00ED36DD" w:rsidRPr="00ED36DD" w:rsidRDefault="00ED36DD" w:rsidP="00ED36DD">
      <w:pPr>
        <w:rPr>
          <w:rFonts w:ascii="Monotype Corsiva" w:hAnsi="Monotype Corsiva"/>
          <w:color w:val="538135" w:themeColor="accent6" w:themeShade="BF"/>
          <w:sz w:val="32"/>
          <w:u w:val="wave"/>
        </w:rPr>
      </w:pPr>
      <w:r w:rsidRPr="00ED36DD">
        <w:rPr>
          <w:rFonts w:ascii="Monotype Corsiva" w:hAnsi="Monotype Corsiva"/>
          <w:color w:val="538135" w:themeColor="accent6" w:themeShade="BF"/>
          <w:sz w:val="28"/>
          <w:u w:val="wave"/>
        </w:rPr>
        <w:t>Разве эти дети сильно  отличаются от остальных детей.</w:t>
      </w: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color w:val="00B050"/>
          <w:sz w:val="52"/>
        </w:rPr>
      </w:pPr>
      <w:r w:rsidRPr="00ED36DD">
        <w:rPr>
          <w:rFonts w:ascii="Times New Roman" w:hAnsi="Times New Roman" w:cs="Times New Roman"/>
          <w:b/>
          <w:color w:val="00B050"/>
          <w:sz w:val="52"/>
        </w:rPr>
        <w:t>Привязанность.</w:t>
      </w:r>
    </w:p>
    <w:p w:rsidR="00ED36DD" w:rsidRPr="00ED36DD" w:rsidRDefault="00ED36DD" w:rsidP="00ED36DD">
      <w:pPr>
        <w:rPr>
          <w:rFonts w:ascii="Times New Roman" w:hAnsi="Times New Roman" w:cs="Times New Roman"/>
          <w:i/>
          <w:sz w:val="28"/>
        </w:rPr>
      </w:pPr>
      <w:r w:rsidRPr="00ED36DD">
        <w:rPr>
          <w:rFonts w:ascii="Times New Roman" w:hAnsi="Times New Roman" w:cs="Times New Roman"/>
          <w:i/>
          <w:sz w:val="28"/>
        </w:rPr>
        <w:t>Определение привязанности.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 wp14:anchorId="4DD7AEF3" wp14:editId="665F8FEB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43205" cy="904875"/>
            <wp:effectExtent l="0" t="0" r="4445" b="9525"/>
            <wp:wrapSquare wrapText="bothSides"/>
            <wp:docPr id="18" name="Рисунок 18" descr="https://e7.pngegg.com/pngimages/399/661/png-clipart-computer-file-wikipedia-encyclopedia-thumbnail-exclamation-point-wikimedia-commons-bus-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7.pngegg.com/pngimages/399/661/png-clipart-computer-file-wikipedia-encyclopedia-thumbnail-exclamation-point-wikimedia-commons-bus-vecto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4" r="21309"/>
                    <a:stretch/>
                  </pic:blipFill>
                  <pic:spPr bwMode="auto">
                    <a:xfrm>
                      <a:off x="0" y="0"/>
                      <a:ext cx="24320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6DD">
        <w:rPr>
          <w:rFonts w:ascii="Times New Roman" w:hAnsi="Times New Roman" w:cs="Times New Roman"/>
          <w:sz w:val="28"/>
        </w:rPr>
        <w:t>Привязанность – это стремление к близости с другим человеком и к сохранению этой близости. Глубокие эмоциональные связи со значимыми людьми служат основой и источником жизненных сил для каждого из нас.</w:t>
      </w:r>
    </w:p>
    <w:p w:rsidR="00ED36DD" w:rsidRPr="00ED36DD" w:rsidRDefault="00ED36DD" w:rsidP="00ED36DD">
      <w:pPr>
        <w:jc w:val="both"/>
        <w:rPr>
          <w:rFonts w:ascii="Arial Black" w:hAnsi="Arial Black" w:cs="Times New Roman"/>
          <w:sz w:val="24"/>
        </w:rPr>
      </w:pPr>
      <w:r w:rsidRPr="00ED36DD">
        <w:rPr>
          <w:rFonts w:ascii="Arial Black" w:hAnsi="Arial Black" w:cs="Times New Roman"/>
          <w:b/>
          <w:color w:val="00B050"/>
          <w:sz w:val="24"/>
        </w:rPr>
        <w:t>ДОКАЗНО,</w:t>
      </w:r>
      <w:r w:rsidRPr="00ED36DD">
        <w:rPr>
          <w:rFonts w:ascii="Arial Black" w:hAnsi="Arial Black" w:cs="Times New Roman"/>
          <w:sz w:val="24"/>
        </w:rPr>
        <w:t xml:space="preserve"> что потребность в привязанности является  биологически заданной: ребенок рождается с готовностью установить тесную связь с близким человеком, которая будет является  основой его безопасности и защиты, а также создаст условия для полноценного развития.</w:t>
      </w:r>
    </w:p>
    <w:p w:rsidR="00ED36DD" w:rsidRPr="00ED36DD" w:rsidRDefault="00ED36DD" w:rsidP="00ED36DD">
      <w:pPr>
        <w:jc w:val="both"/>
        <w:rPr>
          <w:rFonts w:ascii="Arial Black" w:hAnsi="Arial Black" w:cs="Times New Roman"/>
          <w:sz w:val="24"/>
        </w:rPr>
      </w:pPr>
      <w:r w:rsidRPr="00ED36DD">
        <w:rPr>
          <w:rFonts w:ascii="Arial Black" w:hAnsi="Arial Black" w:cs="Times New Roman"/>
          <w:sz w:val="24"/>
        </w:rPr>
        <w:t>Эта потребность не менее важна, чем физиологическая потребность в еде, сне, тепле, физическом комфорте, в отсутствии болезненных ощущений.</w:t>
      </w:r>
    </w:p>
    <w:p w:rsidR="00ED36DD" w:rsidRPr="00ED36DD" w:rsidRDefault="00ED36DD" w:rsidP="00ED36DD">
      <w:pPr>
        <w:jc w:val="both"/>
        <w:rPr>
          <w:rFonts w:ascii="Arial Black" w:hAnsi="Arial Black" w:cs="Times New Roman"/>
          <w:sz w:val="24"/>
        </w:rPr>
      </w:pPr>
      <w:r w:rsidRPr="00ED36DD">
        <w:rPr>
          <w:rFonts w:ascii="Arial Black" w:hAnsi="Arial Black" w:cs="Times New Roman"/>
          <w:sz w:val="24"/>
        </w:rPr>
        <w:t>Только на этой основе  формируется  гармоничное отношение к себе, к миру, к обществу. Ребенок на эмоциональном уровне понимает, что он важен, что он нужен, его любят, берегут, заботятся, познает общение с другими людьми,  полноценно исследует  окружающий мир.</w:t>
      </w:r>
    </w:p>
    <w:p w:rsidR="00ED36DD" w:rsidRPr="00ED36DD" w:rsidRDefault="00ED36DD" w:rsidP="00ED36DD">
      <w:pPr>
        <w:jc w:val="both"/>
        <w:rPr>
          <w:rFonts w:ascii="Arial Black" w:hAnsi="Arial Black" w:cs="Times New Roman"/>
          <w:sz w:val="24"/>
        </w:rPr>
      </w:pPr>
      <w:r w:rsidRPr="00ED36DD">
        <w:rPr>
          <w:rFonts w:ascii="Arial Black" w:hAnsi="Arial Black" w:cs="Times New Roman"/>
          <w:sz w:val="24"/>
        </w:rPr>
        <w:t>Значимый человек успокаивает в момент стресса, страха.</w:t>
      </w:r>
    </w:p>
    <w:p w:rsidR="00ED36DD" w:rsidRPr="00ED36DD" w:rsidRDefault="00ED36DD" w:rsidP="00ED36DD">
      <w:pPr>
        <w:jc w:val="both"/>
        <w:rPr>
          <w:rFonts w:ascii="Arial Black" w:hAnsi="Arial Black" w:cs="Times New Roman"/>
          <w:sz w:val="24"/>
        </w:rPr>
      </w:pPr>
      <w:r w:rsidRPr="00ED36DD">
        <w:rPr>
          <w:rFonts w:ascii="Arial Black" w:hAnsi="Arial Black" w:cs="Times New Roman"/>
          <w:sz w:val="24"/>
        </w:rPr>
        <w:t>Значимый человек радуется  в момент удачи, успеха, подбадривает.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Глубокая привязанность к родителям способствует развитию у детей доверия к другим людям и одновременно уверенности в себе.</w:t>
      </w:r>
    </w:p>
    <w:p w:rsidR="00ED36DD" w:rsidRPr="00ED36DD" w:rsidRDefault="00ED36DD" w:rsidP="00ED36DD">
      <w:pPr>
        <w:jc w:val="both"/>
        <w:rPr>
          <w:rFonts w:ascii="Arial Black" w:hAnsi="Arial Black" w:cs="Times New Roman"/>
          <w:color w:val="FF0000"/>
          <w:sz w:val="24"/>
          <w:u w:val="single"/>
        </w:rPr>
      </w:pPr>
      <w:r w:rsidRPr="00ED36DD">
        <w:rPr>
          <w:rFonts w:ascii="Arial Black" w:hAnsi="Arial Black" w:cs="Times New Roman"/>
          <w:color w:val="FF0000"/>
          <w:sz w:val="24"/>
          <w:u w:val="single"/>
        </w:rPr>
        <w:t xml:space="preserve">Если всего этого нет, выступает одна потребность выжить, приспособиться, полагаясь только на себя 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Отсутствие привязанности к конкретному взрослому дезориентирует ребенка, заставляет чувствовать отсутствие своей ценности и уязвимость.</w:t>
      </w:r>
    </w:p>
    <w:p w:rsidR="00ED36DD" w:rsidRPr="00ED36DD" w:rsidRDefault="00ED36DD" w:rsidP="00ED36DD"/>
    <w:p w:rsidR="00ED36DD" w:rsidRPr="00ED36DD" w:rsidRDefault="00ED36DD" w:rsidP="00ED36DD"/>
    <w:p w:rsidR="00ED36DD" w:rsidRPr="00ED36DD" w:rsidRDefault="00ED36DD" w:rsidP="00ED36DD">
      <w:pPr>
        <w:rPr>
          <w:rFonts w:ascii="Times New Roman" w:hAnsi="Times New Roman" w:cs="Times New Roman"/>
          <w:b/>
          <w:color w:val="00B050"/>
        </w:rPr>
      </w:pP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color w:val="00B050"/>
        </w:rPr>
      </w:pPr>
      <w:r w:rsidRPr="00ED36DD">
        <w:rPr>
          <w:rFonts w:ascii="Times New Roman" w:hAnsi="Times New Roman" w:cs="Times New Roman"/>
          <w:b/>
          <w:color w:val="00B050"/>
        </w:rPr>
        <w:t>КРУГ БЕЗОПАСНОСТИ</w:t>
      </w:r>
    </w:p>
    <w:p w:rsidR="00ED36DD" w:rsidRPr="00ED36DD" w:rsidRDefault="00ED36DD" w:rsidP="00ED36DD">
      <w:r w:rsidRPr="00ED36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B211CEF" wp14:editId="405FF29D">
                <wp:simplePos x="0" y="0"/>
                <wp:positionH relativeFrom="column">
                  <wp:posOffset>-116757</wp:posOffset>
                </wp:positionH>
                <wp:positionV relativeFrom="paragraph">
                  <wp:posOffset>21866</wp:posOffset>
                </wp:positionV>
                <wp:extent cx="6321287" cy="4040505"/>
                <wp:effectExtent l="0" t="0" r="22860" b="1714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1287" cy="404050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30D8EF" id="Овал 9" o:spid="_x0000_s1026" style="position:absolute;margin-left:-9.2pt;margin-top:1.7pt;width:497.75pt;height:318.1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cgZ8QIAAKAGAAAOAAAAZHJzL2Uyb0RvYy54bWysVctqGzEU3Rf6D0L7ZsaOHT/IOJiYlEKa&#10;BJKStazRzAj0qiTHTj+m31C67U/4k3olzdhuYgot8UK+ui/d55nzi40U6IlZx7UqcO8kx4gpqkuu&#10;6gJ/ebj6MMbIeaJKIrRiBX5mDl/M3r87X5sp6+tGi5JZBE6Um65NgRvvzTTLHG2YJO5EG6ZAWGkr&#10;iYerrbPSkjV4lyLr5/lZtta2NFZT5hxwF0mIZ9F/VTHqb6vKMY9EgSE2H08bz2U4s9k5mdaWmIbT&#10;NgzyH1FIwhU8unO1IJ6gleWvXElOrXa68idUy0xXFacs5gDZ9PIX2dw3xLCYCxTHmV2Z3Nu5pTdP&#10;dxbxssATjBSR0KLt9+3P7Y/tLzQJ1VkbNwWle3Nn25sDMqS6qawM/5AE2sSKPu8qyjYeUWCenfZ7&#10;/fEIIwqyQT7Ih/kweM325sY6/5FpiQJRYCYENy5kTabk6dr5pN1ptTUur7gQyGr/yH0TywTDlxrg&#10;wCZqOWQ0VCqPbGfr5aWw6InAIIzy+WIwinyxkp91mdi9Xg6/NBKO+D0fou74niuftM9GLRNyab3H&#10;vGp3+Hqw/IcIDl76M4LTIxGMOuZfI4hJvUUIkyMhjIP3tqEviwBR1V0zBFeIBEgYDsAATJCjRDAY&#10;u84adjA2NRRPKLQOszMEPUoAFSpBPJDSgIFTNUZE1AA31NvUXC34zvhYp9MMuUO1MFAL4prUzChK&#10;nZfcAyIJLgs8TrEma6FCaCxiSjuWYTfSNgRqqctn2CUYypAVcoZecXjkmjh/RyygCjABKf0tHJXQ&#10;kKFuKYwabb8d4wd9WHaQYrQGlIL0v66IZRiJTwqGe9IbDMCtj5fBcNSHiz2ULA8laiUvNcx/L0YX&#10;yaDvRUdWVstHANR5eBVERFF4OxW6vVz6hJ4AyZTN51ENoMwQf63uDe3WMJT3YfNIrGn32gMk3OgO&#10;0V7tdtINFVZ6vvK64nHx93WF3QoXgMG0ZQmyA84e3qPW/sMy+w0AAP//AwBQSwMEFAAGAAgAAAAh&#10;AIgZP5LjAAAACQEAAA8AAABkcnMvZG93bnJldi54bWxMj0FLw0AQhe+C/2EZwYu0m7SlaWMmRSuC&#10;iAdtbc/b7JgEs7Mhu0mjv971pKfH8B7vfZNtRtOIgTpXW0aIpxEI4sLqmkuE9/3jZAXCecVaNZYJ&#10;4YscbPLLi0yl2p75jYadL0UoYZcqhMr7NpXSFRUZ5aa2JQ7eh+2M8uHsSqk7dQ7lppGzKFpKo2oO&#10;C5VqaVtR8bnrDcJhcR/tj/7l+em1f7j5rg7HYTvOEK+vxrtbEJ5G/xeGX/yADnlgOtmetRMNwiRe&#10;LUIUYR4k+OskiUGcEJbzdQIyz+T/D/IfAAAA//8DAFBLAQItABQABgAIAAAAIQC2gziS/gAAAOEB&#10;AAATAAAAAAAAAAAAAAAAAAAAAABbQ29udGVudF9UeXBlc10ueG1sUEsBAi0AFAAGAAgAAAAhADj9&#10;If/WAAAAlAEAAAsAAAAAAAAAAAAAAAAALwEAAF9yZWxzLy5yZWxzUEsBAi0AFAAGAAgAAAAhAO3J&#10;yBnxAgAAoAYAAA4AAAAAAAAAAAAAAAAALgIAAGRycy9lMm9Eb2MueG1sUEsBAi0AFAAGAAgAAAAh&#10;AIgZP5LjAAAACQEAAA8AAAAAAAAAAAAAAAAASwUAAGRycy9kb3ducmV2LnhtbFBLBQYAAAAABAAE&#10;APMAAABbBgAA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:rsidR="00ED36DD" w:rsidRPr="00ED36DD" w:rsidRDefault="00ED36DD" w:rsidP="00ED36DD">
      <w:r w:rsidRPr="00ED36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EB3931" wp14:editId="49FDE391">
                <wp:simplePos x="0" y="0"/>
                <wp:positionH relativeFrom="column">
                  <wp:posOffset>1065530</wp:posOffset>
                </wp:positionH>
                <wp:positionV relativeFrom="paragraph">
                  <wp:posOffset>193040</wp:posOffset>
                </wp:positionV>
                <wp:extent cx="1927860" cy="818515"/>
                <wp:effectExtent l="171450" t="19050" r="34290" b="38735"/>
                <wp:wrapNone/>
                <wp:docPr id="10" name="Овальная вынос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818515"/>
                        </a:xfrm>
                        <a:prstGeom prst="wedgeEllipseCallout">
                          <a:avLst>
                            <a:gd name="adj1" fmla="val -58064"/>
                            <a:gd name="adj2" fmla="val -338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D36DD" w:rsidRPr="00835AE8" w:rsidRDefault="00ED36DD" w:rsidP="00ED36DD">
                            <w:pPr>
                              <w:spacing w:after="0"/>
                              <w:ind w:left="-284" w:right="-16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ты мне ну</w:t>
                            </w:r>
                            <w:r w:rsidRPr="00835AE8">
                              <w:rPr>
                                <w:rFonts w:ascii="Times New Roman" w:hAnsi="Times New Roman" w:cs="Times New Roman"/>
                              </w:rPr>
                              <w:t>жен,</w:t>
                            </w:r>
                          </w:p>
                          <w:p w:rsidR="00ED36DD" w:rsidRPr="00835AE8" w:rsidRDefault="00ED36DD" w:rsidP="00ED36DD">
                            <w:pPr>
                              <w:spacing w:after="0"/>
                              <w:ind w:left="-284" w:right="-16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35AE8">
                              <w:rPr>
                                <w:rFonts w:ascii="Times New Roman" w:hAnsi="Times New Roman" w:cs="Times New Roman"/>
                              </w:rPr>
                              <w:t>чтобы поддержать мою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835AE8">
                              <w:rPr>
                                <w:rFonts w:ascii="Times New Roman" w:hAnsi="Times New Roman" w:cs="Times New Roman"/>
                              </w:rPr>
                              <w:t>любознательность</w:t>
                            </w:r>
                          </w:p>
                          <w:p w:rsidR="00ED36DD" w:rsidRDefault="00ED36DD" w:rsidP="00ED36DD">
                            <w:pPr>
                              <w:ind w:left="-284" w:right="-16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EB393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10" o:spid="_x0000_s1033" type="#_x0000_t63" style="position:absolute;margin-left:83.9pt;margin-top:15.2pt;width:151.8pt;height:64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kHB3gIAAIwFAAAOAAAAZHJzL2Uyb0RvYy54bWysVM1uEzEQviPxDpbv7e6mSZNGTaooIQip&#10;aiu1qGfH602M/IftZBNunIvEG/AMVY8geIbNGzH2btMUekLswTvjGc/PNz+nZ2sp0IpZx7Ua4Oww&#10;xYgpqnOu5gP8/mZ60MPIeaJyIrRiA7xhDp8NX786LU2ftfRCi5xZBEaU65dmgBfem36SOLpgkrhD&#10;bZgCYaGtJB5YO09yS0qwLkXSStPjpNQ2N1ZT5hzcTmohHkb7RcGovywKxzwSAwyx+XjaeM7CmQxP&#10;SX9uiVlw2oRB/iEKSbgCpztTE+IJWlr+lynJqdVOF/6QapnoouCUxRwgmyz9I5vrBTEs5gLgOLOD&#10;yf0/s/RidWURz6F2AI8iEmpUfaseqvvqx/ZL9bO6335F1cP2Dshf28/V9+oegSbAVhrXh9fX5so2&#10;nAMyYLAurAx/yA6tI9SbHdRs7RGFy+yk1e0dg0sKsl7W62SdYDR5em2s82+ZligQA1yyfM7eCMGN&#10;Y2MihF76CDhZnTsfkc+b8En+IcOokAIKuSICHXR66XG7qfSeUuuZ0tFRL2siaExCLI8xBPtOC55P&#10;uRCR2bixsAjMQ2Rc5brESBDn4XKAp/FrjD17JhQqIfdWNw2ZE+j3QhAPpDRQAafmGBExh0Gi3sbs&#10;nr12dj7bee2mo0m7+5KTEPSEuEUdXbRQJy+5h1kTXALiafia10KFlFicFgAzlCEUty5noPx6to49&#10;Ev2Fm5nON9A3VtcD5QydcnB7DhBcEQvAQ36wFfwlHIXQkLRuKIwW2n566T7oQ2ODFKMSJhIA+bgk&#10;lgGy7xS0/EnWboNZH5l2p9sCxu5LZvsStZRjDdWBVoDoIhn0vXgkC6vlLSyPUfAKIqIo+K6hb5ix&#10;rzcFrB/KRqOoBmNriD9X14YG4wG5APjN+pZY0/Sqhy6/0I/TS/qxoeruftINL5UeLb0u+A7zGtem&#10;ADDycSKa9RR2yj4ftZ6W6PA3AAAA//8DAFBLAwQUAAYACAAAACEAUjVCh98AAAAKAQAADwAAAGRy&#10;cy9kb3ducmV2LnhtbEyPzU7DMBCE70i8g7VI3KjTNv1JiFMBEjdERUDi6sZLHIjXUey0gadne4Lb&#10;jmY0+02xm1wnjjiE1pOC+SwBgVR701Kj4O318WYLIkRNRneeUME3BtiVlxeFzo0/0Qseq9gILqGQ&#10;awU2xj6XMtQWnQ4z3yOx9+EHpyPLoZFm0Ccud51cJMlaOt0Sf7C6xweL9Vc1OgXt4v2nSs3Tyu63&#10;GWZ7HO/l57NS11fT3S2IiFP8C8MZn9GhZKaDH8kE0bFebxg9KlgmKQgOpJs5Hwd2VtkSZFnI/xPK&#10;XwAAAP//AwBQSwECLQAUAAYACAAAACEAtoM4kv4AAADhAQAAEwAAAAAAAAAAAAAAAAAAAAAAW0Nv&#10;bnRlbnRfVHlwZXNdLnhtbFBLAQItABQABgAIAAAAIQA4/SH/1gAAAJQBAAALAAAAAAAAAAAAAAAA&#10;AC8BAABfcmVscy8ucmVsc1BLAQItABQABgAIAAAAIQDx9kHB3gIAAIwFAAAOAAAAAAAAAAAAAAAA&#10;AC4CAABkcnMvZTJvRG9jLnhtbFBLAQItABQABgAIAAAAIQBSNUKH3wAAAAoBAAAPAAAAAAAAAAAA&#10;AAAAADgFAABkcnMvZG93bnJldi54bWxQSwUGAAAAAAQABADzAAAARAYAAAAA&#10;" adj="-1742,10070" fillcolor="window" strokecolor="#70ad47" strokeweight="1pt">
                <v:textbox>
                  <w:txbxContent>
                    <w:p w:rsidR="00ED36DD" w:rsidRPr="00835AE8" w:rsidRDefault="00ED36DD" w:rsidP="00ED36DD">
                      <w:pPr>
                        <w:spacing w:after="0"/>
                        <w:ind w:left="-284" w:right="-16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ты мне ну</w:t>
                      </w:r>
                      <w:r w:rsidRPr="00835AE8">
                        <w:rPr>
                          <w:rFonts w:ascii="Times New Roman" w:hAnsi="Times New Roman" w:cs="Times New Roman"/>
                        </w:rPr>
                        <w:t>жен,</w:t>
                      </w:r>
                    </w:p>
                    <w:p w:rsidR="00ED36DD" w:rsidRPr="00835AE8" w:rsidRDefault="00ED36DD" w:rsidP="00ED36DD">
                      <w:pPr>
                        <w:spacing w:after="0"/>
                        <w:ind w:left="-284" w:right="-16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35AE8">
                        <w:rPr>
                          <w:rFonts w:ascii="Times New Roman" w:hAnsi="Times New Roman" w:cs="Times New Roman"/>
                        </w:rPr>
                        <w:t>чтобы поддержать мою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835AE8">
                        <w:rPr>
                          <w:rFonts w:ascii="Times New Roman" w:hAnsi="Times New Roman" w:cs="Times New Roman"/>
                        </w:rPr>
                        <w:t>любознательность</w:t>
                      </w:r>
                    </w:p>
                    <w:p w:rsidR="00ED36DD" w:rsidRDefault="00ED36DD" w:rsidP="00ED36DD">
                      <w:pPr>
                        <w:ind w:left="-284" w:right="-16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D36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10188E" wp14:editId="008AC220">
                <wp:simplePos x="0" y="0"/>
                <wp:positionH relativeFrom="column">
                  <wp:posOffset>3888105</wp:posOffset>
                </wp:positionH>
                <wp:positionV relativeFrom="paragraph">
                  <wp:posOffset>108585</wp:posOffset>
                </wp:positionV>
                <wp:extent cx="1981200" cy="1552575"/>
                <wp:effectExtent l="38100" t="19050" r="38100" b="47625"/>
                <wp:wrapNone/>
                <wp:docPr id="11" name="Ова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552575"/>
                        </a:xfrm>
                        <a:prstGeom prst="wedgeEllipseCallout">
                          <a:avLst>
                            <a:gd name="adj1" fmla="val -51522"/>
                            <a:gd name="adj2" fmla="val -4265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D36DD" w:rsidRPr="00835AE8" w:rsidRDefault="00ED36DD" w:rsidP="00ED36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35AE8">
                              <w:rPr>
                                <w:rFonts w:ascii="Times New Roman" w:hAnsi="Times New Roman" w:cs="Times New Roman"/>
                              </w:rPr>
                              <w:t>• смотри за мной</w:t>
                            </w:r>
                          </w:p>
                          <w:p w:rsidR="00ED36DD" w:rsidRPr="00835AE8" w:rsidRDefault="00ED36DD" w:rsidP="00ED36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35AE8">
                              <w:rPr>
                                <w:rFonts w:ascii="Times New Roman" w:hAnsi="Times New Roman" w:cs="Times New Roman"/>
                              </w:rPr>
                              <w:t>• радуйся со мной</w:t>
                            </w:r>
                          </w:p>
                          <w:p w:rsidR="00ED36DD" w:rsidRPr="00835AE8" w:rsidRDefault="00ED36DD" w:rsidP="00ED36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35AE8">
                              <w:rPr>
                                <w:rFonts w:ascii="Times New Roman" w:hAnsi="Times New Roman" w:cs="Times New Roman"/>
                              </w:rPr>
                              <w:t>• помоги, когда мне</w:t>
                            </w:r>
                          </w:p>
                          <w:p w:rsidR="00ED36DD" w:rsidRPr="00835AE8" w:rsidRDefault="00ED36DD" w:rsidP="00ED36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это ну</w:t>
                            </w:r>
                            <w:r w:rsidRPr="00835AE8">
                              <w:rPr>
                                <w:rFonts w:ascii="Times New Roman" w:hAnsi="Times New Roman" w:cs="Times New Roman"/>
                              </w:rPr>
                              <w:t>жно</w:t>
                            </w:r>
                          </w:p>
                          <w:p w:rsidR="00ED36DD" w:rsidRPr="00835AE8" w:rsidRDefault="00ED36DD" w:rsidP="00ED36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• наслаж</w:t>
                            </w:r>
                            <w:r w:rsidRPr="00835AE8">
                              <w:rPr>
                                <w:rFonts w:ascii="Times New Roman" w:hAnsi="Times New Roman" w:cs="Times New Roman"/>
                              </w:rPr>
                              <w:t>дайся</w:t>
                            </w:r>
                          </w:p>
                          <w:p w:rsidR="00ED36DD" w:rsidRPr="00835AE8" w:rsidRDefault="00ED36DD" w:rsidP="00ED36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35AE8">
                              <w:rPr>
                                <w:rFonts w:ascii="Times New Roman" w:hAnsi="Times New Roman" w:cs="Times New Roman"/>
                              </w:rPr>
                              <w:t>нашим общением</w:t>
                            </w:r>
                          </w:p>
                          <w:p w:rsidR="00ED36DD" w:rsidRDefault="00ED36DD" w:rsidP="00ED36DD">
                            <w:pPr>
                              <w:ind w:left="-284" w:right="-16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0188E" id="Овальная выноска 11" o:spid="_x0000_s1034" type="#_x0000_t63" style="position:absolute;margin-left:306.15pt;margin-top:8.55pt;width:156pt;height:12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+T3gIAAI4FAAAOAAAAZHJzL2Uyb0RvYy54bWysVE1uEzEU3iNxB8v7NplRpkmjTqooIQip&#10;KpVa1LXj8SRG/sN2Mgk71iBxA85QdQmCM0xuxLNnmqbQFWIWnvfs9/u9n7PzjRRozazjWuU4Oe5i&#10;xBTVBVeLHL+7mR0NMHKeqIIIrViOt8zh89HLF2eVGbJUL7UomEVgRLlhZXK89N4MOx1Hl0wSd6wN&#10;U/BYaiuJB9YuOoUlFViXopN2uyedStvCWE2Zc3A7bR7xKNovS0b927J0zCORY4jNx9PGcx7OzuiM&#10;DBeWmCWnbRjkH6KQhCtwujc1JZ6gleV/mZKcWu106Y+plh1dlpyymANkk3T/yOZ6SQyLuQA4zuxh&#10;cv/PLL1cX1nEC6hdgpEiEmpUf6vv67v6x+5L/bO+231F9f3uM5C/dp/q7/UdAkmArTJuCNrX5sq2&#10;nAMyYLAprQx/yA5tItTbPdRs4xGFy+R0kED9MKLwlmRZmvWzYLXzqG6s86+ZligQOa5YsWCvhODG&#10;sQkRQq98RJysL5yP0Bdt/KR4D7mUUkAl10SgoyzJ0rQt9YFQ+kSol55kp20IrU0I5iGI4MBpwYsZ&#10;FyIyWzcRFoF9CI2rQlcYCeI8XOZ4Fr/W2BM1oVAFCaf9mDuBji8F8QCDNFADpxYYEbGAUaLexvSe&#10;aDu7mO+99rvjaa//nJMQ9JS4ZRNdtNBkL7mHaRNc5njQDV+rLVRIicV5ATRDHUJ5m4IGym/mm9gl&#10;g6ARbua62ELnWN2MlDN0xsHtBUBwRSwgD7WFveDfwlEKDUnrlsJoqe3H5+6DPLQ2vGJUwUwCIB9W&#10;xDJA9o2Cpj9Ner0wxJHpZf0UGHv4Mj98USs50VAd6AWILpJB3osHsrRa3sL6GAev8EQUBd8N9C0z&#10;8c2ugAVE2XgcxWBwDfEX6trQYDwgFwC/2dwSa9pm9dDnl/phfskwNlTT3o+yQVPp8crrku8xb3Bt&#10;CwBDH0eiXVBhqxzyUepxjY5+AwAA//8DAFBLAwQUAAYACAAAACEANxzBF94AAAAKAQAADwAAAGRy&#10;cy9kb3ducmV2LnhtbEyPwU7DMAyG70i8Q2QkLoilLahspemEhiYkbi08QNaYtJA4VZNt5e0xJzja&#10;/6ffn+vt4p044RzHQAryVQYCqQ9mJKvg/W1/uwYRkyajXSBU8I0Rts3lRa0rE87U4qlLVnAJxUor&#10;GFKaKiljP6DXcRUmJM4+wux14nG20sz6zOXeySLLSun1SHxh0BPuBuy/uqNXcGpf7M7erF3XtnaT&#10;3Ouz8ftPpa6vlqdHEAmX9AfDrz6rQ8NOh3AkE4VTUObFHaMcPOQgGNgU97w4KCjKvATZ1PL/C80P&#10;AAAA//8DAFBLAQItABQABgAIAAAAIQC2gziS/gAAAOEBAAATAAAAAAAAAAAAAAAAAAAAAABbQ29u&#10;dGVudF9UeXBlc10ueG1sUEsBAi0AFAAGAAgAAAAhADj9If/WAAAAlAEAAAsAAAAAAAAAAAAAAAAA&#10;LwEAAF9yZWxzLy5yZWxzUEsBAi0AFAAGAAgAAAAhAKZPD5PeAgAAjgUAAA4AAAAAAAAAAAAAAAAA&#10;LgIAAGRycy9lMm9Eb2MueG1sUEsBAi0AFAAGAAgAAAAhADccwRfeAAAACgEAAA8AAAAAAAAAAAAA&#10;AAAAOAUAAGRycy9kb3ducmV2LnhtbFBLBQYAAAAABAAEAPMAAABDBgAAAAA=&#10;" adj="-329,1586" fillcolor="window" strokecolor="#70ad47" strokeweight="1pt">
                <v:textbox>
                  <w:txbxContent>
                    <w:p w:rsidR="00ED36DD" w:rsidRPr="00835AE8" w:rsidRDefault="00ED36DD" w:rsidP="00ED36D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835AE8">
                        <w:rPr>
                          <w:rFonts w:ascii="Times New Roman" w:hAnsi="Times New Roman" w:cs="Times New Roman"/>
                        </w:rPr>
                        <w:t>• смотри за мной</w:t>
                      </w:r>
                    </w:p>
                    <w:p w:rsidR="00ED36DD" w:rsidRPr="00835AE8" w:rsidRDefault="00ED36DD" w:rsidP="00ED36D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835AE8">
                        <w:rPr>
                          <w:rFonts w:ascii="Times New Roman" w:hAnsi="Times New Roman" w:cs="Times New Roman"/>
                        </w:rPr>
                        <w:t>• радуйся со мной</w:t>
                      </w:r>
                    </w:p>
                    <w:p w:rsidR="00ED36DD" w:rsidRPr="00835AE8" w:rsidRDefault="00ED36DD" w:rsidP="00ED36D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835AE8">
                        <w:rPr>
                          <w:rFonts w:ascii="Times New Roman" w:hAnsi="Times New Roman" w:cs="Times New Roman"/>
                        </w:rPr>
                        <w:t>• помоги, когда мне</w:t>
                      </w:r>
                    </w:p>
                    <w:p w:rsidR="00ED36DD" w:rsidRPr="00835AE8" w:rsidRDefault="00ED36DD" w:rsidP="00ED36D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это ну</w:t>
                      </w:r>
                      <w:r w:rsidRPr="00835AE8">
                        <w:rPr>
                          <w:rFonts w:ascii="Times New Roman" w:hAnsi="Times New Roman" w:cs="Times New Roman"/>
                        </w:rPr>
                        <w:t>жно</w:t>
                      </w:r>
                    </w:p>
                    <w:p w:rsidR="00ED36DD" w:rsidRPr="00835AE8" w:rsidRDefault="00ED36DD" w:rsidP="00ED36D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• наслаж</w:t>
                      </w:r>
                      <w:r w:rsidRPr="00835AE8">
                        <w:rPr>
                          <w:rFonts w:ascii="Times New Roman" w:hAnsi="Times New Roman" w:cs="Times New Roman"/>
                        </w:rPr>
                        <w:t>дайся</w:t>
                      </w:r>
                    </w:p>
                    <w:p w:rsidR="00ED36DD" w:rsidRPr="00835AE8" w:rsidRDefault="00ED36DD" w:rsidP="00ED36D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835AE8">
                        <w:rPr>
                          <w:rFonts w:ascii="Times New Roman" w:hAnsi="Times New Roman" w:cs="Times New Roman"/>
                        </w:rPr>
                        <w:t>нашим общением</w:t>
                      </w:r>
                    </w:p>
                    <w:p w:rsidR="00ED36DD" w:rsidRDefault="00ED36DD" w:rsidP="00ED36DD">
                      <w:pPr>
                        <w:ind w:left="-284" w:right="-16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D36DD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646047D" wp14:editId="27271876">
            <wp:simplePos x="0" y="0"/>
            <wp:positionH relativeFrom="column">
              <wp:posOffset>616585</wp:posOffset>
            </wp:positionH>
            <wp:positionV relativeFrom="paragraph">
              <wp:posOffset>71120</wp:posOffset>
            </wp:positionV>
            <wp:extent cx="676275" cy="857250"/>
            <wp:effectExtent l="0" t="0" r="9525" b="0"/>
            <wp:wrapSquare wrapText="bothSides"/>
            <wp:docPr id="31" name="Рисунок 31" descr="https://clipartspub.com/images600_/boy-clipart-stick-figure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spub.com/images600_/boy-clipart-stick-figure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4" r="10714"/>
                    <a:stretch/>
                  </pic:blipFill>
                  <pic:spPr bwMode="auto">
                    <a:xfrm>
                      <a:off x="0" y="0"/>
                      <a:ext cx="6762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6DD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1E23F23" wp14:editId="7F9CD423">
            <wp:simplePos x="0" y="0"/>
            <wp:positionH relativeFrom="column">
              <wp:posOffset>3272790</wp:posOffset>
            </wp:positionH>
            <wp:positionV relativeFrom="paragraph">
              <wp:posOffset>13970</wp:posOffset>
            </wp:positionV>
            <wp:extent cx="676275" cy="860425"/>
            <wp:effectExtent l="0" t="0" r="9525" b="0"/>
            <wp:wrapSquare wrapText="bothSides"/>
            <wp:docPr id="293" name="Рисунок 293" descr="https://clipartspub.com/images600_/boy-clipart-stick-figure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spub.com/images600_/boy-clipart-stick-figure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4" r="10714"/>
                    <a:stretch/>
                  </pic:blipFill>
                  <pic:spPr bwMode="auto">
                    <a:xfrm>
                      <a:off x="0" y="0"/>
                      <a:ext cx="67627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6DD" w:rsidRPr="00ED36DD" w:rsidRDefault="00ED36DD" w:rsidP="00ED36DD"/>
    <w:p w:rsidR="00ED36DD" w:rsidRPr="00ED36DD" w:rsidRDefault="00ED36DD" w:rsidP="00ED36DD"/>
    <w:p w:rsidR="00ED36DD" w:rsidRPr="00ED36DD" w:rsidRDefault="00ED36DD" w:rsidP="00ED36DD"/>
    <w:p w:rsidR="00ED36DD" w:rsidRPr="00ED36DD" w:rsidRDefault="00ED36DD" w:rsidP="00ED36DD"/>
    <w:p w:rsidR="00ED36DD" w:rsidRPr="00ED36DD" w:rsidRDefault="00ED36DD" w:rsidP="00ED36DD"/>
    <w:p w:rsidR="00ED36DD" w:rsidRPr="00ED36DD" w:rsidRDefault="00ED36DD" w:rsidP="00ED36DD">
      <w:r w:rsidRPr="00ED36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834C49" wp14:editId="4E1252E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476500" cy="552450"/>
                <wp:effectExtent l="0" t="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6DD" w:rsidRPr="00C457E8" w:rsidRDefault="00ED36DD" w:rsidP="00ED36DD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</w:rPr>
                            </w:pPr>
                            <w:r w:rsidRPr="00C457E8">
                              <w:rPr>
                                <w:rFonts w:ascii="Arial Black" w:hAnsi="Arial Black"/>
                                <w:color w:val="00B050"/>
                                <w:highlight w:val="yellow"/>
                              </w:rPr>
                              <w:t>Надёжная база, безопасное укрытие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34C4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5" type="#_x0000_t202" style="position:absolute;margin-left:0;margin-top:0;width:195pt;height:43.5pt;z-index:2516910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JgTQAIAAFMEAAAOAAAAZHJzL2Uyb0RvYy54bWysVM2O0zAQviPxDpbvNGlodrdR09XSpQhp&#10;+ZEWHsBxnMbC8QTbbVJue+cVeAcOHLjxCt03Yuy0pVrggsjB8njGn2e+byazy75RZCOMlaBzOh7F&#10;lAjNoZR6ldP375ZPLiixjumSKdAip1th6eX88aNZ12YigRpUKQxBEG2zrs1p7VybRZHltWiYHUEr&#10;NDorMA1zaJpVVBrWIXqjoiSOz6IOTNka4MJaPL0enHQe8KtKcPemqqxwROUUc3NhNWEt/BrNZyxb&#10;GdbWku/TYP+QRcOkxkePUNfMMbI28jeoRnIDFio34tBEUFWSi1ADVjOOH1RzW7NWhFqQHNseabL/&#10;D5a/3rw1RJY5fRqfU6JZgyLtvuy+7r7tfuy+39/dfyaJZ6lrbYbBty2Gu/4Z9Kh2qNi2N8A/WKJh&#10;UTO9ElfGQFcLVmKWY38zOrk64FgPUnSvoMTH2NpBAOor03gKkRSC6KjW9qiQ6B3heJhMzs/SGF0c&#10;fWmaTNIgYcSyw+3WWPdCQEP8JqcGOyCgs82NdT4blh1C/GMWlCyXUqlgmFWxUIZsGHbLMnyhgAdh&#10;SpMup9M0SQcC/goRh+9PEI102PZKNjm9OAaxzNP2XJehKR2TathjykrvefTUDSS6vuiDcNODPAWU&#10;WyTWwNDlOJW4qcF8oqTDDs+p/bhmRlCiXmoUZzqeTPxIBGOSnidomFNPcephmiNUTh0lw3bhwhh5&#10;3jRcoYiVDPx6tYdM9ilj5wba91PmR+PUDlG//gXznwAAAP//AwBQSwMEFAAGAAgAAAAhAAKMIrTa&#10;AAAABAEAAA8AAABkcnMvZG93bnJldi54bWxMj01PwzAMhu9I/IfISFwQS2BoH6XphJBAcIMxjWvW&#10;eG1F4pQk68q/x3CBi6VXr/X4cbkavRMDxtQF0nA1USCQ6mA7ajRs3h4uFyBSNmSNC4QavjDBqjo9&#10;KU1hw5FecVjnRjCEUmE0tDn3hZSpbtGbNAk9Enf7EL3JHGMjbTRHhnsnr5WaSW864gut6fG+xfpj&#10;ffAaFjdPw3t6nr5s69neLfPFfHj8jFqfn413tyAyjvlvGX70WR0qdtqFA9kknAZ+JP9O7qZLxXHH&#10;4LkCWZXyv3z1DQAA//8DAFBLAQItABQABgAIAAAAIQC2gziS/gAAAOEBAAATAAAAAAAAAAAAAAAA&#10;AAAAAABbQ29udGVudF9UeXBlc10ueG1sUEsBAi0AFAAGAAgAAAAhADj9If/WAAAAlAEAAAsAAAAA&#10;AAAAAAAAAAAALwEAAF9yZWxzLy5yZWxzUEsBAi0AFAAGAAgAAAAhANzcmBNAAgAAUwQAAA4AAAAA&#10;AAAAAAAAAAAALgIAAGRycy9lMm9Eb2MueG1sUEsBAi0AFAAGAAgAAAAhAAKMIrTaAAAABAEAAA8A&#10;AAAAAAAAAAAAAAAAmgQAAGRycy9kb3ducmV2LnhtbFBLBQYAAAAABAAEAPMAAAChBQAAAAA=&#10;">
                <v:textbox>
                  <w:txbxContent>
                    <w:p w:rsidR="00ED36DD" w:rsidRPr="00C457E8" w:rsidRDefault="00ED36DD" w:rsidP="00ED36DD">
                      <w:pPr>
                        <w:jc w:val="center"/>
                        <w:rPr>
                          <w:rFonts w:ascii="Arial Black" w:hAnsi="Arial Black"/>
                          <w:color w:val="00B050"/>
                        </w:rPr>
                      </w:pPr>
                      <w:r w:rsidRPr="00C457E8">
                        <w:rPr>
                          <w:rFonts w:ascii="Arial Black" w:hAnsi="Arial Black"/>
                          <w:color w:val="00B050"/>
                          <w:highlight w:val="yellow"/>
                        </w:rPr>
                        <w:t>Надёжная база, безопасное укрытие</w:t>
                      </w:r>
                    </w:p>
                  </w:txbxContent>
                </v:textbox>
              </v:shape>
            </w:pict>
          </mc:Fallback>
        </mc:AlternateContent>
      </w:r>
    </w:p>
    <w:p w:rsidR="00ED36DD" w:rsidRPr="00ED36DD" w:rsidRDefault="00ED36DD" w:rsidP="00ED36DD">
      <w:r w:rsidRPr="00ED36DD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0024AB8" wp14:editId="62F94B89">
            <wp:simplePos x="0" y="0"/>
            <wp:positionH relativeFrom="column">
              <wp:posOffset>139065</wp:posOffset>
            </wp:positionH>
            <wp:positionV relativeFrom="paragraph">
              <wp:posOffset>81280</wp:posOffset>
            </wp:positionV>
            <wp:extent cx="704850" cy="897255"/>
            <wp:effectExtent l="0" t="0" r="0" b="0"/>
            <wp:wrapSquare wrapText="bothSides"/>
            <wp:docPr id="294" name="Рисунок 294" descr="https://clipartspub.com/images600_/boy-clipart-stick-figure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spub.com/images600_/boy-clipart-stick-figure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4" r="10714"/>
                    <a:stretch/>
                  </pic:blipFill>
                  <pic:spPr bwMode="auto">
                    <a:xfrm>
                      <a:off x="0" y="0"/>
                      <a:ext cx="70485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6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D3A6AE" wp14:editId="22AE27DF">
                <wp:simplePos x="0" y="0"/>
                <wp:positionH relativeFrom="column">
                  <wp:posOffset>3265170</wp:posOffset>
                </wp:positionH>
                <wp:positionV relativeFrom="paragraph">
                  <wp:posOffset>262255</wp:posOffset>
                </wp:positionV>
                <wp:extent cx="1647825" cy="1047750"/>
                <wp:effectExtent l="228600" t="19050" r="47625" b="133350"/>
                <wp:wrapNone/>
                <wp:docPr id="12" name="Овальная вынос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047750"/>
                        </a:xfrm>
                        <a:prstGeom prst="wedgeEllipseCallout">
                          <a:avLst>
                            <a:gd name="adj1" fmla="val -61201"/>
                            <a:gd name="adj2" fmla="val 5811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D36DD" w:rsidRDefault="00ED36DD" w:rsidP="00ED36DD">
                            <w:pPr>
                              <w:ind w:left="-284" w:right="-16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Ты мне нужен, чтобы быть рядом со мной, когда я в тебе нуждаюсь.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3A6AE" id="Овальная выноска 12" o:spid="_x0000_s1036" type="#_x0000_t63" style="position:absolute;margin-left:257.1pt;margin-top:20.65pt;width:129.75pt;height:8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BPA3gIAAI4FAAAOAAAAZHJzL2Uyb0RvYy54bWysVM1uEzEQviPxDpbv7e5GSVOibqooIQip&#10;aiu1qGfH602M/IftZBNunEHiDXiGqkcQPMPmjRh7t0kKPSH24J3x/Hjmm5+z87UUaMWs41rlODtO&#10;MWKK6oKreY7f3U6PTjFynqiCCK1YjjfM4fPhyxdnlRmwjl5oUTCLwIlyg8rkeOG9GSSJowsmiTvW&#10;hikQltpK4oG186SwpALvUiSdND1JKm0LYzVlzsHtpBHiYfRfloz6q7J0zCORY4jNx9PGcxbOZHhG&#10;BnNLzILTNgzyD1FIwhU8unM1IZ6gpeV/uZKcWu106Y+plokuS05ZzAGyydI/srlZEMNiLgCOMzuY&#10;3P9zSy9X1xbxAmrXwUgRCTWqv9UP9X39Y/ul/lnfb7+i+mH7Gchf20/19/oegSbAVhk3AOsbc21b&#10;zgEZMFiXVoY/ZIfWEerNDmq29ojCZXbS7Z92ehhRkGVpt9/vxWIke3NjnX/DtESByHHFijl7LQQ3&#10;jo2JEHrpI+JkdeF8hL5o4yfF+wyjUgqo5IoIdHSSAbhtqQ+UIOG9Uu80y3pBByJoXQL1GEPw77Tg&#10;xZQLEZmNGwuLwD1ExlWhK4wEcR4uczyNX+vsiZlQqApQ91NoRkqg4UtBPJDSQAmcmmNExBwmiXob&#10;s3ti7ex8tnu1n44m3f5zj4SgJ8QtmuiihyZ5yT0Mm+Ayx6dp+FproUJKLI4LgBlACNVt6hkov56t&#10;myaJJuFqposNdI7VzUg5Q6cc3r0ADK6JBeQhQdgL/gqOUmjIWrcURgttPz53H/ShtUGKUQUzCYh8&#10;WBLLANq3Cpr+VdbthiGOTLfX7wBjDyWzQ4layrGG8kAvQHSRDPpePJKl1fIO1scovAoioii83WDf&#10;MmPf7ApYQJSNRlENBtcQf6FuDA3OA3QB8dv1HbGmbVYPfX6pH+e37aimufa6wVLp0dLrku9Ab3Bt&#10;KwBDHxuyXVBhqxzyUWu/Roe/AQAA//8DAFBLAwQUAAYACAAAACEATJ+PwN4AAAAKAQAADwAAAGRy&#10;cy9kb3ducmV2LnhtbEyPy07DMBBF90j8gzVI7KjzKE0bMqkAKWLFogH209hNosZ2ZLt1+HvMCpaj&#10;e3TvmWq/qIldpXWj0QjpKgEmdWfEqHuEz4/mYQvMedKCJqMlwrd0sK9vbyoqhQn6IK+t71ks0a4k&#10;hMH7ueTcdYNU5FZmljpmJ2MV+XjangtLIZariWdJsuGKRh0XBprl6yC7c3tRCGdldiSa7UtjD+9B&#10;hZD7r/YN8f5ueX4C5uXi/2D41Y/qUEeno7lo4diE8Jius4girNMcWASKIi+AHRGyZJMDryv+/4X6&#10;BwAA//8DAFBLAQItABQABgAIAAAAIQC2gziS/gAAAOEBAAATAAAAAAAAAAAAAAAAAAAAAABbQ29u&#10;dGVudF9UeXBlc10ueG1sUEsBAi0AFAAGAAgAAAAhADj9If/WAAAAlAEAAAsAAAAAAAAAAAAAAAAA&#10;LwEAAF9yZWxzLy5yZWxzUEsBAi0AFAAGAAgAAAAhAF1EE8DeAgAAjgUAAA4AAAAAAAAAAAAAAAAA&#10;LgIAAGRycy9lMm9Eb2MueG1sUEsBAi0AFAAGAAgAAAAhAEyfj8DeAAAACgEAAA8AAAAAAAAAAAAA&#10;AAAAOAUAAGRycy9kb3ducmV2LnhtbFBLBQYAAAAABAAEAPMAAABDBgAAAAA=&#10;" adj="-2419,23353" fillcolor="window" strokecolor="#70ad47" strokeweight="1pt">
                <v:textbox>
                  <w:txbxContent>
                    <w:p w:rsidR="00ED36DD" w:rsidRDefault="00ED36DD" w:rsidP="00ED36DD">
                      <w:pPr>
                        <w:ind w:left="-284" w:right="-16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</w:rPr>
                        <w:t>Ты мне нужен, чтобы быть рядом со мной, когда я в тебе нуждаюсь.</w:t>
                      </w:r>
                    </w:p>
                  </w:txbxContent>
                </v:textbox>
              </v:shape>
            </w:pict>
          </mc:Fallback>
        </mc:AlternateContent>
      </w:r>
    </w:p>
    <w:p w:rsidR="00ED36DD" w:rsidRPr="00ED36DD" w:rsidRDefault="00ED36DD" w:rsidP="00ED36DD">
      <w:r w:rsidRPr="00ED36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3C5481" wp14:editId="3B829F12">
                <wp:simplePos x="0" y="0"/>
                <wp:positionH relativeFrom="column">
                  <wp:posOffset>-20955</wp:posOffset>
                </wp:positionH>
                <wp:positionV relativeFrom="paragraph">
                  <wp:posOffset>62230</wp:posOffset>
                </wp:positionV>
                <wp:extent cx="1752600" cy="1619250"/>
                <wp:effectExtent l="247650" t="19050" r="38100" b="38100"/>
                <wp:wrapNone/>
                <wp:docPr id="13" name="Овальная вынос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619250"/>
                        </a:xfrm>
                        <a:prstGeom prst="wedgeEllipseCallout">
                          <a:avLst>
                            <a:gd name="adj1" fmla="val -62935"/>
                            <a:gd name="adj2" fmla="val -2734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D36DD" w:rsidRPr="00835AE8" w:rsidRDefault="00ED36DD" w:rsidP="00ED36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35AE8">
                              <w:rPr>
                                <w:rFonts w:ascii="Times New Roman" w:hAnsi="Times New Roman" w:cs="Times New Roman"/>
                              </w:rPr>
                              <w:t>• защити меня</w:t>
                            </w:r>
                          </w:p>
                          <w:p w:rsidR="00ED36DD" w:rsidRPr="00835AE8" w:rsidRDefault="00ED36DD" w:rsidP="00ED36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• у</w:t>
                            </w:r>
                            <w:r w:rsidRPr="00835AE8">
                              <w:rPr>
                                <w:rFonts w:ascii="Times New Roman" w:hAnsi="Times New Roman" w:cs="Times New Roman"/>
                              </w:rPr>
                              <w:t>тешь меня</w:t>
                            </w:r>
                          </w:p>
                          <w:p w:rsidR="00ED36DD" w:rsidRPr="00835AE8" w:rsidRDefault="00ED36DD" w:rsidP="00ED36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35AE8">
                              <w:rPr>
                                <w:rFonts w:ascii="Times New Roman" w:hAnsi="Times New Roman" w:cs="Times New Roman"/>
                              </w:rPr>
                              <w:t>• радуйся мне</w:t>
                            </w:r>
                          </w:p>
                          <w:p w:rsidR="00ED36DD" w:rsidRPr="00835AE8" w:rsidRDefault="00ED36DD" w:rsidP="00ED36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35AE8">
                              <w:rPr>
                                <w:rFonts w:ascii="Times New Roman" w:hAnsi="Times New Roman" w:cs="Times New Roman"/>
                              </w:rPr>
                              <w:t>• помоги мне</w:t>
                            </w:r>
                          </w:p>
                          <w:p w:rsidR="00ED36DD" w:rsidRPr="00835AE8" w:rsidRDefault="00ED36DD" w:rsidP="00ED36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35AE8">
                              <w:rPr>
                                <w:rFonts w:ascii="Times New Roman" w:hAnsi="Times New Roman" w:cs="Times New Roman"/>
                              </w:rPr>
                              <w:t>разобраться</w:t>
                            </w:r>
                          </w:p>
                          <w:p w:rsidR="00ED36DD" w:rsidRPr="00835AE8" w:rsidRDefault="00ED36DD" w:rsidP="00ED36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35AE8">
                              <w:rPr>
                                <w:rFonts w:ascii="Times New Roman" w:hAnsi="Times New Roman" w:cs="Times New Roman"/>
                              </w:rPr>
                              <w:t>в своих чувствах</w:t>
                            </w:r>
                          </w:p>
                          <w:p w:rsidR="00ED36DD" w:rsidRDefault="00ED36DD" w:rsidP="00ED36DD">
                            <w:pPr>
                              <w:ind w:left="-284" w:right="-16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C5481" id="Овальная выноска 13" o:spid="_x0000_s1037" type="#_x0000_t63" style="position:absolute;margin-left:-1.65pt;margin-top:4.9pt;width:138pt;height:12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Gy4AIAAI8FAAAOAAAAZHJzL2Uyb0RvYy54bWysVMtuEzEU3SPxD5b3bTLTPNqoExQlBCFV&#10;baUWde14PImRX9hOJmHHGiT+gG+ougTBN0z+iGvPJE2hK8QsPPfa93nu4/zVWgq0YtZxrTKcHLcx&#10;YorqnKt5ht/dTo9OMXKeqJwIrViGN8zhV8OXL85LM2CpXmiRM4vAiHKD0mR44b0ZtFqOLpgk7lgb&#10;puCx0FYSD6ydt3JLSrAuRSttt3utUtvcWE2Zc3A7qR/xMNovCkb9VVE45pHIMMTm42njOQtna3hO&#10;BnNLzILTJgzyD1FIwhU43ZuaEE/Q0vK/TElOrXa68MdUy5YuCk5ZzAGySdp/ZHOzIIbFXAAcZ/Yw&#10;uf9nll6uri3iOdTuBCNFJNSo+lY9VPfVj+2X6md1v/2KqoftZyB/bT9V36t7BJIAW2ncALRvzLVt&#10;OAdkwGBdWBn+kB1aR6g3e6jZ2iMKl0m/m/baUBEKb0kvOUu7sRitR3VjnX/DtESByHDJ8jl7LQQ3&#10;jo2JEHrpI+JkdeF8hD5v4if5+wSjQgqo5IoIdNRLz066TakPhNInQmn/pLMLobEJweyCCA6cFjyf&#10;ciEis3FjYRHYh9C4ynWJkSDOw2WGp/ELHsHEEzWhUAkJp/2YO4GOLwTxAIM0UAOn5hgRMYdRot7G&#10;9J5oOzuf7b3226NJp/+ckxD0hLhFHV20UGcvuYdpE1xm+LQdvkZbqJASi/MCaIa4Q3nrggbKr2fr&#10;ukuSoBKuZjrfQOtYXc+UM3TKwe8FYHBNLEAPxYXF4K/gKISGrHVDYbTQ9uNz90EeehteMSphKAGR&#10;D0tiGUD7VkHXnyUdqBHykel0+ykw9vBldviilnKsoTzQDBBdJIO8FzuysFrewf4YBa/wRBQF3zX2&#10;DTP29bKADUTZaBTFYHIN8RfqxtBgPEAXEL9d3xFrmm710OiXejfAZBA7qu6HR9mgqfRo6XXB96DX&#10;uDYVgKmPPdRsqLBWDvko9bhHh78BAAD//wMAUEsDBBQABgAIAAAAIQDDTxbw3wAAAAgBAAAPAAAA&#10;ZHJzL2Rvd25yZXYueG1sTI/NTsMwEITvSLyDtUjcWocUtSXEqVBRLwgJEah6dezNj4jtYDtp+vYs&#10;J7jtaEaz3+S72fRsQh86ZwXcLRNgaJXTnW0EfH4cFltgIUqrZe8sCrhggF1xfZXLTLuzfcepjA2j&#10;EhsyKaCNccg4D6pFI8PSDWjJq503MpL0Dddenqnc9DxNkjU3srP0oZUD7ltUX+VoBJQv6vn19Pat&#10;9kNdd2N15JeDn4S4vZmfHoFFnONfGH7xCR0KYqrcaHVgvYDFakVJAQ80gOx0k26AVXSs77fAi5z/&#10;H1D8AAAA//8DAFBLAQItABQABgAIAAAAIQC2gziS/gAAAOEBAAATAAAAAAAAAAAAAAAAAAAAAABb&#10;Q29udGVudF9UeXBlc10ueG1sUEsBAi0AFAAGAAgAAAAhADj9If/WAAAAlAEAAAsAAAAAAAAAAAAA&#10;AAAALwEAAF9yZWxzLy5yZWxzUEsBAi0AFAAGAAgAAAAhAJMzwbLgAgAAjwUAAA4AAAAAAAAAAAAA&#10;AAAALgIAAGRycy9lMm9Eb2MueG1sUEsBAi0AFAAGAAgAAAAhAMNPFvDfAAAACAEAAA8AAAAAAAAA&#10;AAAAAAAAOgUAAGRycy9kb3ducmV2LnhtbFBLBQYAAAAABAAEAPMAAABGBgAAAAA=&#10;" adj="-2794,4895" fillcolor="window" strokecolor="#70ad47" strokeweight="1pt">
                <v:textbox>
                  <w:txbxContent>
                    <w:p w:rsidR="00ED36DD" w:rsidRPr="00835AE8" w:rsidRDefault="00ED36DD" w:rsidP="00ED36D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835AE8">
                        <w:rPr>
                          <w:rFonts w:ascii="Times New Roman" w:hAnsi="Times New Roman" w:cs="Times New Roman"/>
                        </w:rPr>
                        <w:t>• защити меня</w:t>
                      </w:r>
                    </w:p>
                    <w:p w:rsidR="00ED36DD" w:rsidRPr="00835AE8" w:rsidRDefault="00ED36DD" w:rsidP="00ED36D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• у</w:t>
                      </w:r>
                      <w:r w:rsidRPr="00835AE8">
                        <w:rPr>
                          <w:rFonts w:ascii="Times New Roman" w:hAnsi="Times New Roman" w:cs="Times New Roman"/>
                        </w:rPr>
                        <w:t>тешь меня</w:t>
                      </w:r>
                    </w:p>
                    <w:p w:rsidR="00ED36DD" w:rsidRPr="00835AE8" w:rsidRDefault="00ED36DD" w:rsidP="00ED36D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835AE8">
                        <w:rPr>
                          <w:rFonts w:ascii="Times New Roman" w:hAnsi="Times New Roman" w:cs="Times New Roman"/>
                        </w:rPr>
                        <w:t>• радуйся мне</w:t>
                      </w:r>
                    </w:p>
                    <w:p w:rsidR="00ED36DD" w:rsidRPr="00835AE8" w:rsidRDefault="00ED36DD" w:rsidP="00ED36D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835AE8">
                        <w:rPr>
                          <w:rFonts w:ascii="Times New Roman" w:hAnsi="Times New Roman" w:cs="Times New Roman"/>
                        </w:rPr>
                        <w:t>• помоги мне</w:t>
                      </w:r>
                    </w:p>
                    <w:p w:rsidR="00ED36DD" w:rsidRPr="00835AE8" w:rsidRDefault="00ED36DD" w:rsidP="00ED36D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835AE8">
                        <w:rPr>
                          <w:rFonts w:ascii="Times New Roman" w:hAnsi="Times New Roman" w:cs="Times New Roman"/>
                        </w:rPr>
                        <w:t>разобраться</w:t>
                      </w:r>
                    </w:p>
                    <w:p w:rsidR="00ED36DD" w:rsidRPr="00835AE8" w:rsidRDefault="00ED36DD" w:rsidP="00ED36D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835AE8">
                        <w:rPr>
                          <w:rFonts w:ascii="Times New Roman" w:hAnsi="Times New Roman" w:cs="Times New Roman"/>
                        </w:rPr>
                        <w:t>в своих чувствах</w:t>
                      </w:r>
                    </w:p>
                    <w:p w:rsidR="00ED36DD" w:rsidRDefault="00ED36DD" w:rsidP="00ED36DD">
                      <w:pPr>
                        <w:ind w:left="-284" w:right="-16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D36DD" w:rsidRPr="00ED36DD" w:rsidRDefault="00ED36DD" w:rsidP="00ED36DD">
      <w:r w:rsidRPr="00ED36DD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D1D56F3" wp14:editId="099D60DA">
            <wp:simplePos x="0" y="0"/>
            <wp:positionH relativeFrom="column">
              <wp:posOffset>2366010</wp:posOffset>
            </wp:positionH>
            <wp:positionV relativeFrom="paragraph">
              <wp:posOffset>229235</wp:posOffset>
            </wp:positionV>
            <wp:extent cx="676275" cy="860425"/>
            <wp:effectExtent l="0" t="0" r="9525" b="0"/>
            <wp:wrapSquare wrapText="bothSides"/>
            <wp:docPr id="296" name="Рисунок 296" descr="https://clipartspub.com/images600_/boy-clipart-stick-figure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spub.com/images600_/boy-clipart-stick-figure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4" r="10714"/>
                    <a:stretch/>
                  </pic:blipFill>
                  <pic:spPr bwMode="auto">
                    <a:xfrm>
                      <a:off x="0" y="0"/>
                      <a:ext cx="67627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6DD" w:rsidRPr="00ED36DD" w:rsidRDefault="00ED36DD" w:rsidP="00ED36DD"/>
    <w:p w:rsidR="00ED36DD" w:rsidRPr="00ED36DD" w:rsidRDefault="00ED36DD" w:rsidP="00ED36DD"/>
    <w:p w:rsidR="00ED36DD" w:rsidRPr="00ED36DD" w:rsidRDefault="00ED36DD" w:rsidP="00ED36DD"/>
    <w:p w:rsidR="00ED36DD" w:rsidRPr="00ED36DD" w:rsidRDefault="00ED36DD" w:rsidP="00ED36DD"/>
    <w:p w:rsidR="00ED36DD" w:rsidRPr="00ED36DD" w:rsidRDefault="00ED36DD" w:rsidP="00ED36DD"/>
    <w:p w:rsidR="00ED36DD" w:rsidRPr="00ED36DD" w:rsidRDefault="00ED36DD" w:rsidP="00ED36DD">
      <w:pPr>
        <w:spacing w:after="0"/>
        <w:jc w:val="both"/>
        <w:rPr>
          <w:rFonts w:ascii="Arial Black" w:hAnsi="Arial Black" w:cs="Times New Roman"/>
          <w:b/>
          <w:color w:val="FF0000"/>
          <w:sz w:val="28"/>
        </w:rPr>
      </w:pPr>
      <w:r w:rsidRPr="00ED36DD">
        <w:rPr>
          <w:rFonts w:ascii="Arial Black" w:hAnsi="Arial Black" w:cs="Times New Roman"/>
          <w:b/>
          <w:color w:val="FF0000"/>
          <w:sz w:val="28"/>
        </w:rPr>
        <w:t>Отвергаемые дети неблагополучны эмоционально, и это гасит их интеллектуальную и познавательную активность. Вся внутренняя энергия у ходит на борьбу с тревогой и приспособление к поискам эмоционального тепла в условиях его жесткого дефицита.</w:t>
      </w:r>
    </w:p>
    <w:p w:rsidR="00ED36DD" w:rsidRPr="00ED36DD" w:rsidRDefault="00ED36DD" w:rsidP="00ED36DD">
      <w:pPr>
        <w:spacing w:after="0"/>
        <w:jc w:val="both"/>
        <w:rPr>
          <w:rFonts w:ascii="Arial Black" w:hAnsi="Arial Black" w:cs="Times New Roman"/>
          <w:b/>
          <w:color w:val="FF0000"/>
          <w:sz w:val="28"/>
        </w:rPr>
      </w:pP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b/>
          <w:color w:val="00B050"/>
          <w:sz w:val="28"/>
          <w:highlight w:val="yellow"/>
        </w:rPr>
        <w:t>У детей, имеющих опыт потери семьи, возникает конфликт убеждений</w:t>
      </w:r>
      <w:r w:rsidRPr="00ED36DD">
        <w:rPr>
          <w:rFonts w:ascii="Times New Roman" w:hAnsi="Times New Roman" w:cs="Times New Roman"/>
          <w:sz w:val="28"/>
          <w:highlight w:val="yellow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64"/>
        <w:gridCol w:w="4691"/>
      </w:tblGrid>
      <w:tr w:rsidR="00ED36DD" w:rsidRPr="00ED36DD" w:rsidTr="00F17F5F">
        <w:tc>
          <w:tcPr>
            <w:tcW w:w="4785" w:type="dxa"/>
            <w:tcBorders>
              <w:left w:val="nil"/>
            </w:tcBorders>
          </w:tcPr>
          <w:p w:rsidR="00ED36DD" w:rsidRPr="00ED36DD" w:rsidRDefault="00ED36DD" w:rsidP="00ED36D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D36DD">
              <w:rPr>
                <w:rFonts w:ascii="Times New Roman" w:hAnsi="Times New Roman" w:cs="Times New Roman"/>
                <w:b/>
                <w:sz w:val="28"/>
              </w:rPr>
              <w:t>ДОМАШНИЕ ДЕТИ (НОРМА)</w:t>
            </w:r>
          </w:p>
          <w:p w:rsidR="00ED36DD" w:rsidRPr="00ED36DD" w:rsidRDefault="00ED36DD" w:rsidP="00ED36DD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786" w:type="dxa"/>
            <w:tcBorders>
              <w:right w:val="nil"/>
            </w:tcBorders>
          </w:tcPr>
          <w:p w:rsidR="00ED36DD" w:rsidRPr="00ED36DD" w:rsidRDefault="00ED36DD" w:rsidP="00ED36D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D36DD">
              <w:rPr>
                <w:rFonts w:ascii="Times New Roman" w:hAnsi="Times New Roman" w:cs="Times New Roman"/>
                <w:b/>
                <w:sz w:val="28"/>
              </w:rPr>
              <w:t>ДЕТИ,  ЛИШЕННЫЕ</w:t>
            </w:r>
          </w:p>
          <w:p w:rsidR="00ED36DD" w:rsidRPr="00ED36DD" w:rsidRDefault="00ED36DD" w:rsidP="00ED36D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D36DD">
              <w:rPr>
                <w:rFonts w:ascii="Times New Roman" w:hAnsi="Times New Roman" w:cs="Times New Roman"/>
                <w:b/>
                <w:sz w:val="28"/>
              </w:rPr>
              <w:t>РОДИТЕЛЬСКОЙ ЗАБОТЫ</w:t>
            </w:r>
          </w:p>
        </w:tc>
      </w:tr>
      <w:tr w:rsidR="00ED36DD" w:rsidRPr="00ED36DD" w:rsidTr="00F17F5F">
        <w:tc>
          <w:tcPr>
            <w:tcW w:w="4785" w:type="dxa"/>
            <w:tcBorders>
              <w:left w:val="nil"/>
              <w:bottom w:val="nil"/>
            </w:tcBorders>
          </w:tcPr>
          <w:p w:rsidR="00ED36DD" w:rsidRPr="00ED36DD" w:rsidRDefault="00ED36DD" w:rsidP="00ED36DD">
            <w:pPr>
              <w:rPr>
                <w:rFonts w:ascii="Times New Roman" w:hAnsi="Times New Roman" w:cs="Times New Roman"/>
                <w:sz w:val="28"/>
              </w:rPr>
            </w:pPr>
            <w:r w:rsidRPr="00ED36DD">
              <w:rPr>
                <w:rFonts w:ascii="Times New Roman" w:hAnsi="Times New Roman" w:cs="Times New Roman"/>
                <w:sz w:val="28"/>
              </w:rPr>
              <w:t>•  Любовь = Безопасность</w:t>
            </w:r>
          </w:p>
          <w:p w:rsidR="00ED36DD" w:rsidRPr="00ED36DD" w:rsidRDefault="00ED36DD" w:rsidP="00ED36DD">
            <w:pPr>
              <w:rPr>
                <w:rFonts w:ascii="Times New Roman" w:hAnsi="Times New Roman" w:cs="Times New Roman"/>
                <w:sz w:val="28"/>
              </w:rPr>
            </w:pPr>
            <w:r w:rsidRPr="00ED36DD">
              <w:rPr>
                <w:rFonts w:ascii="Times New Roman" w:hAnsi="Times New Roman" w:cs="Times New Roman"/>
                <w:sz w:val="28"/>
              </w:rPr>
              <w:t>•  Мои потребности удовлетворены</w:t>
            </w:r>
          </w:p>
          <w:p w:rsidR="00ED36DD" w:rsidRPr="00ED36DD" w:rsidRDefault="00ED36DD" w:rsidP="00ED36DD">
            <w:pPr>
              <w:rPr>
                <w:rFonts w:ascii="Times New Roman" w:hAnsi="Times New Roman" w:cs="Times New Roman"/>
                <w:sz w:val="28"/>
              </w:rPr>
            </w:pPr>
            <w:r w:rsidRPr="00ED36DD">
              <w:rPr>
                <w:rFonts w:ascii="Times New Roman" w:hAnsi="Times New Roman" w:cs="Times New Roman"/>
                <w:sz w:val="28"/>
              </w:rPr>
              <w:t xml:space="preserve">•  Я могу доверить взрослым свою </w:t>
            </w:r>
          </w:p>
          <w:p w:rsidR="00ED36DD" w:rsidRPr="00ED36DD" w:rsidRDefault="00ED36DD" w:rsidP="00ED36DD">
            <w:pPr>
              <w:rPr>
                <w:rFonts w:ascii="Times New Roman" w:hAnsi="Times New Roman" w:cs="Times New Roman"/>
                <w:sz w:val="28"/>
              </w:rPr>
            </w:pPr>
            <w:r w:rsidRPr="00ED36DD">
              <w:rPr>
                <w:rFonts w:ascii="Times New Roman" w:hAnsi="Times New Roman" w:cs="Times New Roman"/>
                <w:sz w:val="28"/>
              </w:rPr>
              <w:t xml:space="preserve">жизнь </w:t>
            </w:r>
          </w:p>
          <w:p w:rsidR="00ED36DD" w:rsidRPr="00ED36DD" w:rsidRDefault="00ED36DD" w:rsidP="00ED36DD">
            <w:pPr>
              <w:rPr>
                <w:rFonts w:ascii="Times New Roman" w:hAnsi="Times New Roman" w:cs="Times New Roman"/>
                <w:sz w:val="28"/>
              </w:rPr>
            </w:pPr>
            <w:r w:rsidRPr="00ED36DD">
              <w:rPr>
                <w:rFonts w:ascii="Times New Roman" w:hAnsi="Times New Roman" w:cs="Times New Roman"/>
                <w:sz w:val="28"/>
              </w:rPr>
              <w:t>•  Я ценен и любим</w:t>
            </w:r>
          </w:p>
          <w:p w:rsidR="00ED36DD" w:rsidRPr="00ED36DD" w:rsidRDefault="00ED36DD" w:rsidP="00ED36D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  <w:tcBorders>
              <w:bottom w:val="nil"/>
              <w:right w:val="nil"/>
            </w:tcBorders>
          </w:tcPr>
          <w:p w:rsidR="00ED36DD" w:rsidRPr="00ED36DD" w:rsidRDefault="00ED36DD" w:rsidP="00ED36DD">
            <w:pPr>
              <w:rPr>
                <w:rFonts w:ascii="Times New Roman" w:hAnsi="Times New Roman" w:cs="Times New Roman"/>
                <w:sz w:val="28"/>
              </w:rPr>
            </w:pPr>
            <w:r w:rsidRPr="00ED36DD">
              <w:rPr>
                <w:rFonts w:ascii="Times New Roman" w:hAnsi="Times New Roman" w:cs="Times New Roman"/>
                <w:sz w:val="28"/>
              </w:rPr>
              <w:t>•  Любовь небезопасна</w:t>
            </w:r>
          </w:p>
          <w:p w:rsidR="00ED36DD" w:rsidRPr="00ED36DD" w:rsidRDefault="00ED36DD" w:rsidP="00ED36DD">
            <w:pPr>
              <w:rPr>
                <w:rFonts w:ascii="Times New Roman" w:hAnsi="Times New Roman" w:cs="Times New Roman"/>
                <w:sz w:val="28"/>
              </w:rPr>
            </w:pPr>
            <w:r w:rsidRPr="00ED36DD">
              <w:rPr>
                <w:rFonts w:ascii="Times New Roman" w:hAnsi="Times New Roman" w:cs="Times New Roman"/>
                <w:sz w:val="28"/>
              </w:rPr>
              <w:t>•  Я должен сам позаботиться об удовлетворении своих потребностей</w:t>
            </w:r>
          </w:p>
          <w:p w:rsidR="00ED36DD" w:rsidRPr="00ED36DD" w:rsidRDefault="00ED36DD" w:rsidP="00ED36DD">
            <w:pPr>
              <w:rPr>
                <w:rFonts w:ascii="Times New Roman" w:hAnsi="Times New Roman" w:cs="Times New Roman"/>
                <w:sz w:val="28"/>
              </w:rPr>
            </w:pPr>
            <w:r w:rsidRPr="00ED36DD">
              <w:rPr>
                <w:rFonts w:ascii="Times New Roman" w:hAnsi="Times New Roman" w:cs="Times New Roman"/>
                <w:sz w:val="28"/>
              </w:rPr>
              <w:t xml:space="preserve">•  Я не могу доверять ни одному </w:t>
            </w:r>
          </w:p>
          <w:p w:rsidR="00ED36DD" w:rsidRPr="00ED36DD" w:rsidRDefault="00ED36DD" w:rsidP="00ED36DD">
            <w:pPr>
              <w:rPr>
                <w:rFonts w:ascii="Times New Roman" w:hAnsi="Times New Roman" w:cs="Times New Roman"/>
                <w:sz w:val="28"/>
              </w:rPr>
            </w:pPr>
            <w:r w:rsidRPr="00ED36DD">
              <w:rPr>
                <w:rFonts w:ascii="Times New Roman" w:hAnsi="Times New Roman" w:cs="Times New Roman"/>
                <w:sz w:val="28"/>
              </w:rPr>
              <w:t>взрослому</w:t>
            </w:r>
          </w:p>
          <w:p w:rsidR="00ED36DD" w:rsidRPr="00ED36DD" w:rsidRDefault="00ED36DD" w:rsidP="00ED36DD">
            <w:pPr>
              <w:rPr>
                <w:rFonts w:ascii="Times New Roman" w:hAnsi="Times New Roman" w:cs="Times New Roman"/>
                <w:sz w:val="28"/>
              </w:rPr>
            </w:pPr>
            <w:r w:rsidRPr="00ED36DD">
              <w:rPr>
                <w:rFonts w:ascii="Times New Roman" w:hAnsi="Times New Roman" w:cs="Times New Roman"/>
                <w:sz w:val="28"/>
              </w:rPr>
              <w:t>•  Я ничтожен, я никому не нужен</w:t>
            </w:r>
          </w:p>
          <w:p w:rsidR="00ED36DD" w:rsidRPr="00ED36DD" w:rsidRDefault="00ED36DD" w:rsidP="00ED36DD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color w:val="385623" w:themeColor="accent6" w:themeShade="80"/>
          <w:sz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</w:rPr>
        <w:t>Нарушение привязанности впоследствии может проявляться в следующих формах: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•  Отсутствие поведенческих признаков привязанности, избегающее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поведение и неумение выстраивать отношения;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 xml:space="preserve">•  Размытая привязанность (не существует «своих» и «чужих», дети могут 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тянуться даже к малознакомым людям);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•  Чрезмерность в проявлении привязанности;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•  Крайняя безбоязненность, рисковое поведение;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•  Чрезмерное приспособленчество;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•  Привязанность, сопровождающаяся сменой ролей (со взрослыми);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•  Агрессивность в проявлении привязанности;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•  Нарушение привязанности с болезненными влечениями (зависимости).</w:t>
      </w: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ED36DD">
        <w:rPr>
          <w:rFonts w:ascii="Times New Roman" w:hAnsi="Times New Roman" w:cs="Times New Roman"/>
          <w:b/>
          <w:color w:val="FF0000"/>
          <w:sz w:val="28"/>
        </w:rPr>
        <w:t>УПРАЖНЕНИЕ «КОЛОДЕЦ»</w:t>
      </w:r>
    </w:p>
    <w:p w:rsidR="00ED36DD" w:rsidRPr="00ED36DD" w:rsidRDefault="00ED36DD" w:rsidP="00ED36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Ваши  чувства</w:t>
      </w:r>
      <w:r w:rsidRPr="00ED36DD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</w:t>
      </w:r>
    </w:p>
    <w:p w:rsidR="00ED36DD" w:rsidRPr="00ED36DD" w:rsidRDefault="00ED36DD" w:rsidP="00ED36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Ваши действия</w:t>
      </w:r>
      <w:r w:rsidRPr="00ED36DD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</w:t>
      </w:r>
    </w:p>
    <w:p w:rsidR="00ED36DD" w:rsidRPr="00ED36DD" w:rsidRDefault="00ED36DD" w:rsidP="00ED36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Ваши мысли</w:t>
      </w:r>
      <w:r w:rsidRPr="00ED36DD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</w:p>
    <w:tbl>
      <w:tblPr>
        <w:tblW w:w="9808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08"/>
      </w:tblGrid>
      <w:tr w:rsidR="00ED36DD" w:rsidRPr="00ED36DD" w:rsidTr="00F17F5F">
        <w:trPr>
          <w:trHeight w:val="1440"/>
        </w:trPr>
        <w:tc>
          <w:tcPr>
            <w:tcW w:w="9808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single" w:sz="24" w:space="0" w:color="00B050"/>
            </w:tcBorders>
          </w:tcPr>
          <w:p w:rsidR="00ED36DD" w:rsidRPr="00ED36DD" w:rsidRDefault="00ED36DD" w:rsidP="00ED36DD">
            <w:pPr>
              <w:spacing w:after="0" w:line="276" w:lineRule="auto"/>
              <w:ind w:left="86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D36DD">
              <w:rPr>
                <w:rFonts w:ascii="Times New Roman" w:hAnsi="Times New Roman" w:cs="Times New Roman"/>
                <w:b/>
                <w:color w:val="C00000"/>
                <w:sz w:val="28"/>
              </w:rPr>
              <w:t>ОСНОВНАЯ РОЛЬ НАСТАВНИКА – СТАТЬ ЗНАЧИМЫМ ВЗРОСЛЫМ, КОТОРОМУ ВПОСЛЕДСТВИИ РЕБЕНОК СМОЖЕТ ДОВЕРЯТЬ,  К КОТОРОМУ ПОДРОСТОК  СМОЖЕТ ОБРАТИТЬСЯ  ЗА ПОМОЩЬЮ</w:t>
            </w:r>
            <w:r w:rsidRPr="00ED36DD">
              <w:rPr>
                <w:rFonts w:ascii="Times New Roman" w:hAnsi="Times New Roman" w:cs="Times New Roman"/>
                <w:color w:val="C00000"/>
                <w:sz w:val="28"/>
              </w:rPr>
              <w:t>.</w:t>
            </w:r>
          </w:p>
        </w:tc>
      </w:tr>
    </w:tbl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color w:val="385623" w:themeColor="accent6" w:themeShade="80"/>
          <w:sz w:val="36"/>
        </w:rPr>
      </w:pP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color w:val="385623" w:themeColor="accent6" w:themeShade="80"/>
          <w:sz w:val="36"/>
        </w:rPr>
      </w:pPr>
      <w:r w:rsidRPr="00ED36DD">
        <w:rPr>
          <w:rFonts w:ascii="Times New Roman" w:hAnsi="Times New Roman" w:cs="Times New Roman"/>
          <w:i/>
          <w:noProof/>
          <w:sz w:val="32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759943FD" wp14:editId="13D234FA">
            <wp:simplePos x="0" y="0"/>
            <wp:positionH relativeFrom="column">
              <wp:posOffset>4925060</wp:posOffset>
            </wp:positionH>
            <wp:positionV relativeFrom="paragraph">
              <wp:posOffset>198120</wp:posOffset>
            </wp:positionV>
            <wp:extent cx="1033145" cy="1383665"/>
            <wp:effectExtent l="0" t="0" r="0" b="6985"/>
            <wp:wrapSquare wrapText="bothSides"/>
            <wp:docPr id="14" name="Рисунок 14" descr="C:\Users\Лариса\Desktop\друз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друзь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6DD">
        <w:rPr>
          <w:rFonts w:ascii="Times New Roman" w:hAnsi="Times New Roman" w:cs="Times New Roman"/>
          <w:b/>
          <w:color w:val="385623" w:themeColor="accent6" w:themeShade="80"/>
          <w:sz w:val="36"/>
        </w:rPr>
        <w:t>Задачи наставника:</w:t>
      </w:r>
    </w:p>
    <w:p w:rsidR="00ED36DD" w:rsidRPr="00ED36DD" w:rsidRDefault="00ED36DD" w:rsidP="00ED36DD">
      <w:pPr>
        <w:rPr>
          <w:rFonts w:ascii="Times New Roman" w:hAnsi="Times New Roman" w:cs="Times New Roman"/>
          <w:i/>
          <w:sz w:val="32"/>
        </w:rPr>
      </w:pPr>
      <w:r w:rsidRPr="00ED36DD">
        <w:rPr>
          <w:rFonts w:ascii="Times New Roman" w:hAnsi="Times New Roman" w:cs="Times New Roman"/>
          <w:i/>
          <w:sz w:val="32"/>
        </w:rPr>
        <w:t>•  быть стабильным;</w:t>
      </w:r>
      <w:r w:rsidRPr="00ED36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D36DD" w:rsidRPr="00ED36DD" w:rsidRDefault="00ED36DD" w:rsidP="00ED36DD">
      <w:pPr>
        <w:rPr>
          <w:rFonts w:ascii="Times New Roman" w:hAnsi="Times New Roman" w:cs="Times New Roman"/>
          <w:i/>
          <w:sz w:val="32"/>
        </w:rPr>
      </w:pPr>
      <w:r w:rsidRPr="00ED36DD">
        <w:rPr>
          <w:rFonts w:ascii="Times New Roman" w:hAnsi="Times New Roman" w:cs="Times New Roman"/>
          <w:i/>
          <w:sz w:val="32"/>
        </w:rPr>
        <w:t>•  быть последовательным;</w:t>
      </w:r>
    </w:p>
    <w:p w:rsidR="00ED36DD" w:rsidRPr="00ED36DD" w:rsidRDefault="00ED36DD" w:rsidP="00ED36DD">
      <w:pPr>
        <w:rPr>
          <w:rFonts w:ascii="Times New Roman" w:hAnsi="Times New Roman" w:cs="Times New Roman"/>
          <w:i/>
          <w:sz w:val="32"/>
        </w:rPr>
      </w:pPr>
      <w:r w:rsidRPr="00ED36DD">
        <w:rPr>
          <w:rFonts w:ascii="Times New Roman" w:hAnsi="Times New Roman" w:cs="Times New Roman"/>
          <w:i/>
          <w:sz w:val="32"/>
        </w:rPr>
        <w:t>•  быть принимающим и понимающим взрослым;</w:t>
      </w:r>
    </w:p>
    <w:p w:rsidR="00ED36DD" w:rsidRPr="00ED36DD" w:rsidRDefault="00ED36DD" w:rsidP="00ED36DD">
      <w:pPr>
        <w:rPr>
          <w:rFonts w:ascii="Times New Roman" w:hAnsi="Times New Roman" w:cs="Times New Roman"/>
          <w:i/>
          <w:sz w:val="32"/>
        </w:rPr>
      </w:pPr>
      <w:r w:rsidRPr="00ED36DD">
        <w:rPr>
          <w:rFonts w:ascii="Times New Roman" w:hAnsi="Times New Roman" w:cs="Times New Roman"/>
          <w:i/>
          <w:sz w:val="32"/>
        </w:rPr>
        <w:t xml:space="preserve">•  не нарушать границ подростка и «защищать» свои  </w:t>
      </w:r>
    </w:p>
    <w:p w:rsidR="00ED36DD" w:rsidRPr="00ED36DD" w:rsidRDefault="00ED36DD" w:rsidP="00ED36DD">
      <w:pPr>
        <w:rPr>
          <w:rFonts w:ascii="Times New Roman" w:hAnsi="Times New Roman" w:cs="Times New Roman"/>
          <w:i/>
          <w:sz w:val="32"/>
        </w:rPr>
      </w:pPr>
      <w:r w:rsidRPr="00ED36DD">
        <w:rPr>
          <w:rFonts w:ascii="Times New Roman" w:hAnsi="Times New Roman" w:cs="Times New Roman"/>
          <w:i/>
          <w:sz w:val="32"/>
        </w:rPr>
        <w:t xml:space="preserve">   границы;</w:t>
      </w:r>
    </w:p>
    <w:p w:rsidR="00ED36DD" w:rsidRPr="00ED36DD" w:rsidRDefault="00ED36DD" w:rsidP="00ED36DD">
      <w:pPr>
        <w:rPr>
          <w:rFonts w:ascii="Times New Roman" w:hAnsi="Times New Roman" w:cs="Times New Roman"/>
          <w:i/>
          <w:sz w:val="32"/>
        </w:rPr>
      </w:pPr>
      <w:r w:rsidRPr="00ED36DD">
        <w:rPr>
          <w:rFonts w:ascii="Times New Roman" w:hAnsi="Times New Roman" w:cs="Times New Roman"/>
          <w:i/>
          <w:sz w:val="32"/>
        </w:rPr>
        <w:t>•  говорить о своих чувствах, мыслях в отношениях с подростком;</w:t>
      </w:r>
    </w:p>
    <w:p w:rsidR="00ED36DD" w:rsidRPr="00ED36DD" w:rsidRDefault="00ED36DD" w:rsidP="00ED36DD">
      <w:pPr>
        <w:rPr>
          <w:rFonts w:ascii="Times New Roman" w:hAnsi="Times New Roman" w:cs="Times New Roman"/>
          <w:i/>
          <w:sz w:val="32"/>
        </w:rPr>
      </w:pPr>
      <w:r w:rsidRPr="00ED36DD">
        <w:rPr>
          <w:rFonts w:ascii="Times New Roman" w:hAnsi="Times New Roman" w:cs="Times New Roman"/>
          <w:i/>
          <w:sz w:val="32"/>
        </w:rPr>
        <w:t>•  регулярно общаться с подростком.</w:t>
      </w:r>
    </w:p>
    <w:p w:rsidR="00ED36DD" w:rsidRPr="00ED36DD" w:rsidRDefault="00ED36DD" w:rsidP="00ED36DD">
      <w:pPr>
        <w:jc w:val="center"/>
        <w:rPr>
          <w:rFonts w:ascii="Arial Black" w:hAnsi="Arial Black"/>
          <w:color w:val="385623" w:themeColor="accent6" w:themeShade="80"/>
        </w:rPr>
      </w:pPr>
      <w:r w:rsidRPr="00ED36DD">
        <w:rPr>
          <w:rFonts w:ascii="Arial Black" w:hAnsi="Arial Black"/>
          <w:color w:val="385623" w:themeColor="accent6" w:themeShade="80"/>
          <w:u w:val="single"/>
        </w:rPr>
        <w:t>НАСТАВНИК СВОИМ ПРИМЕРОМ</w:t>
      </w:r>
      <w:r w:rsidRPr="00ED36DD">
        <w:rPr>
          <w:rFonts w:ascii="Arial Black" w:hAnsi="Arial Black"/>
          <w:color w:val="385623" w:themeColor="accent6" w:themeShade="80"/>
        </w:rPr>
        <w:t xml:space="preserve"> МОЖЕТ ПОКАЗАТЬ ДРУГОЙ СПОСОБ ВЗАИМОДЕЙСТВИЯ МЕЖДУ ЛЮДЬМИ.</w:t>
      </w:r>
    </w:p>
    <w:p w:rsidR="00ED36DD" w:rsidRPr="00ED36DD" w:rsidRDefault="00ED36DD" w:rsidP="00ED36DD"/>
    <w:p w:rsidR="00ED36DD" w:rsidRPr="00ED36DD" w:rsidRDefault="00ED36DD" w:rsidP="00ED36DD">
      <w:pPr>
        <w:rPr>
          <w:rFonts w:ascii="Times New Roman" w:hAnsi="Times New Roman" w:cs="Times New Roman"/>
          <w:b/>
          <w:color w:val="00B050"/>
          <w:sz w:val="36"/>
        </w:rPr>
      </w:pPr>
      <w:r w:rsidRPr="00ED36DD">
        <w:rPr>
          <w:rFonts w:ascii="Times New Roman" w:hAnsi="Times New Roman" w:cs="Times New Roman"/>
          <w:noProof/>
          <w:color w:val="C00000"/>
          <w:sz w:val="28"/>
          <w:lang w:eastAsia="ru-RU"/>
        </w:rPr>
        <w:drawing>
          <wp:anchor distT="0" distB="0" distL="114300" distR="114300" simplePos="0" relativeHeight="251695104" behindDoc="0" locked="0" layoutInCell="1" allowOverlap="1" wp14:anchorId="02471C3D" wp14:editId="7D12F339">
            <wp:simplePos x="0" y="0"/>
            <wp:positionH relativeFrom="column">
              <wp:posOffset>4554855</wp:posOffset>
            </wp:positionH>
            <wp:positionV relativeFrom="paragraph">
              <wp:posOffset>14605</wp:posOffset>
            </wp:positionV>
            <wp:extent cx="1212215" cy="1566545"/>
            <wp:effectExtent l="0" t="0" r="6985" b="0"/>
            <wp:wrapSquare wrapText="bothSides"/>
            <wp:docPr id="16" name="Рисунок 16" descr="C:\Users\Лариса\Desktop\рузья-че-овека-d-3259038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рузья-че-овека-d-32590381 -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6DD">
        <w:rPr>
          <w:rFonts w:ascii="Times New Roman" w:hAnsi="Times New Roman" w:cs="Times New Roman"/>
          <w:noProof/>
          <w:color w:val="C00000"/>
          <w:sz w:val="28"/>
          <w:lang w:eastAsia="ru-RU"/>
        </w:rPr>
        <w:drawing>
          <wp:anchor distT="0" distB="0" distL="114300" distR="114300" simplePos="0" relativeHeight="251692032" behindDoc="0" locked="0" layoutInCell="1" allowOverlap="1" wp14:anchorId="5B09D236" wp14:editId="22D23FCE">
            <wp:simplePos x="0" y="0"/>
            <wp:positionH relativeFrom="column">
              <wp:posOffset>-368935</wp:posOffset>
            </wp:positionH>
            <wp:positionV relativeFrom="paragraph">
              <wp:posOffset>92075</wp:posOffset>
            </wp:positionV>
            <wp:extent cx="243205" cy="904875"/>
            <wp:effectExtent l="0" t="0" r="4445" b="9525"/>
            <wp:wrapSquare wrapText="bothSides"/>
            <wp:docPr id="297" name="Рисунок 297" descr="https://e7.pngegg.com/pngimages/399/661/png-clipart-computer-file-wikipedia-encyclopedia-thumbnail-exclamation-point-wikimedia-commons-bus-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7.pngegg.com/pngimages/399/661/png-clipart-computer-file-wikipedia-encyclopedia-thumbnail-exclamation-point-wikimedia-commons-bus-vecto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4" r="21309"/>
                    <a:stretch/>
                  </pic:blipFill>
                  <pic:spPr bwMode="auto">
                    <a:xfrm>
                      <a:off x="0" y="0"/>
                      <a:ext cx="24320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6DD">
        <w:rPr>
          <w:rFonts w:ascii="Times New Roman" w:hAnsi="Times New Roman" w:cs="Times New Roman"/>
          <w:b/>
          <w:color w:val="C00000"/>
          <w:sz w:val="36"/>
        </w:rPr>
        <w:t>Ресурс  наставника</w:t>
      </w:r>
    </w:p>
    <w:p w:rsidR="00ED36DD" w:rsidRPr="00ED36DD" w:rsidRDefault="00ED36DD" w:rsidP="00ED36DD">
      <w:pPr>
        <w:rPr>
          <w:rFonts w:ascii="Times New Roman" w:hAnsi="Times New Roman" w:cs="Times New Roman"/>
          <w:b/>
          <w:color w:val="00B050"/>
          <w:sz w:val="28"/>
        </w:rPr>
      </w:pPr>
      <w:r w:rsidRPr="00ED36DD">
        <w:rPr>
          <w:rFonts w:ascii="Times New Roman" w:hAnsi="Times New Roman" w:cs="Times New Roman"/>
          <w:b/>
          <w:color w:val="00B050"/>
          <w:sz w:val="28"/>
        </w:rPr>
        <w:t>ВСЕГДА:</w:t>
      </w:r>
      <w:r w:rsidRPr="00ED36DD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ED36DD" w:rsidRPr="00ED36DD" w:rsidRDefault="00ED36DD" w:rsidP="00ED36DD">
      <w:pPr>
        <w:tabs>
          <w:tab w:val="left" w:pos="6558"/>
        </w:tabs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•  будь больше,</w:t>
      </w:r>
      <w:r w:rsidRPr="00ED36DD">
        <w:rPr>
          <w:rFonts w:ascii="Times New Roman" w:hAnsi="Times New Roman" w:cs="Times New Roman"/>
          <w:sz w:val="28"/>
        </w:rPr>
        <w:tab/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сильнее и умнее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•  будь добрым</w:t>
      </w:r>
    </w:p>
    <w:p w:rsidR="00ED36DD" w:rsidRPr="00ED36DD" w:rsidRDefault="00ED36DD" w:rsidP="00ED36DD">
      <w:pPr>
        <w:rPr>
          <w:rFonts w:ascii="Times New Roman" w:hAnsi="Times New Roman" w:cs="Times New Roman"/>
          <w:b/>
          <w:color w:val="00B050"/>
          <w:sz w:val="28"/>
        </w:rPr>
      </w:pPr>
      <w:r w:rsidRPr="00ED36DD">
        <w:rPr>
          <w:rFonts w:ascii="Times New Roman" w:hAnsi="Times New Roman" w:cs="Times New Roman"/>
          <w:b/>
          <w:color w:val="00B050"/>
          <w:sz w:val="28"/>
        </w:rPr>
        <w:t>ЕСЛИ ВОЗМОЖНО: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•  руководствуйся потребностями ребенка</w:t>
      </w:r>
    </w:p>
    <w:p w:rsidR="00ED36DD" w:rsidRPr="00ED36DD" w:rsidRDefault="00ED36DD" w:rsidP="00ED36DD">
      <w:pPr>
        <w:rPr>
          <w:rFonts w:ascii="Times New Roman" w:hAnsi="Times New Roman" w:cs="Times New Roman"/>
          <w:b/>
          <w:color w:val="00B050"/>
          <w:sz w:val="28"/>
        </w:rPr>
      </w:pPr>
      <w:r w:rsidRPr="00ED36DD">
        <w:rPr>
          <w:rFonts w:ascii="Times New Roman" w:hAnsi="Times New Roman" w:cs="Times New Roman"/>
          <w:b/>
          <w:color w:val="00B050"/>
          <w:sz w:val="28"/>
        </w:rPr>
        <w:t>ЕСЛИ НЕОБХОДИМО: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3056" behindDoc="0" locked="0" layoutInCell="1" allowOverlap="1" wp14:anchorId="76E681AC" wp14:editId="04099A66">
            <wp:simplePos x="0" y="0"/>
            <wp:positionH relativeFrom="column">
              <wp:posOffset>-361315</wp:posOffset>
            </wp:positionH>
            <wp:positionV relativeFrom="paragraph">
              <wp:posOffset>116840</wp:posOffset>
            </wp:positionV>
            <wp:extent cx="243205" cy="904875"/>
            <wp:effectExtent l="0" t="0" r="4445" b="9525"/>
            <wp:wrapSquare wrapText="bothSides"/>
            <wp:docPr id="298" name="Рисунок 298" descr="https://e7.pngegg.com/pngimages/399/661/png-clipart-computer-file-wikipedia-encyclopedia-thumbnail-exclamation-point-wikimedia-commons-bus-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7.pngegg.com/pngimages/399/661/png-clipart-computer-file-wikipedia-encyclopedia-thumbnail-exclamation-point-wikimedia-commons-bus-vecto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4" r="21309"/>
                    <a:stretch/>
                  </pic:blipFill>
                  <pic:spPr bwMode="auto">
                    <a:xfrm>
                      <a:off x="0" y="0"/>
                      <a:ext cx="24320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6DD">
        <w:rPr>
          <w:rFonts w:ascii="Times New Roman" w:hAnsi="Times New Roman" w:cs="Times New Roman"/>
          <w:sz w:val="28"/>
        </w:rPr>
        <w:t>•  направляй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</w:rPr>
      </w:pPr>
      <w:r w:rsidRPr="00ED36DD">
        <w:rPr>
          <w:rFonts w:ascii="Mistral" w:hAnsi="Mistral"/>
          <w:b/>
          <w:color w:val="00B050"/>
          <w:sz w:val="44"/>
          <w:u w:val="single" w:color="FF0000"/>
        </w:rPr>
        <w:t xml:space="preserve">КЕЙС  </w:t>
      </w:r>
      <w:r w:rsidRPr="00ED36DD">
        <w:rPr>
          <w:rFonts w:ascii="Times New Roman" w:hAnsi="Times New Roman" w:cs="Times New Roman"/>
          <w:sz w:val="28"/>
        </w:rPr>
        <w:t xml:space="preserve">В интернате Анна  воспитывается с 8 лет, ранее жила с сильно 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 xml:space="preserve">пьющими родителями. Дважды попадала в приемную семью и не 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 xml:space="preserve">смогла найти общий язык с приемными родителями (возврат произошел по инициативе опекунов). Воспитатели и психологи отмечали крайне плохую успеваемость в школе, замкнутость, сверстники Аню обижали, дразнили, отбирали вещи, заставляли делать уборку вместо себя. При вступлении в проект Аня рассказала психологу, что хотела бы наставницу, которой могла доверять. Описать свои ожидания более подробно не сумела: «Вам лучше знать, кого мне надо». О себе сказала: «Я глупая, в смысле плохо учусь, и 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lastRenderedPageBreak/>
        <w:t>ничего не умею», после длительных расспросов психолога признала, что любит наводить порядок, рукодельничать и ухаживать за животными. Очень любит собак.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D36DD" w:rsidRPr="00ED36DD" w:rsidRDefault="00ED36DD" w:rsidP="00ED36DD">
      <w:r w:rsidRPr="00ED36DD">
        <w:rPr>
          <w:rFonts w:ascii="Times New Roman" w:hAnsi="Times New Roman" w:cs="Times New Roman"/>
          <w:b/>
          <w:color w:val="00B050"/>
          <w:sz w:val="28"/>
          <w:u w:val="wave"/>
        </w:rPr>
        <w:t xml:space="preserve">Основные шаги наставника   </w:t>
      </w:r>
      <w:r w:rsidRPr="00ED36DD">
        <w:rPr>
          <w:rFonts w:ascii="Times New Roman" w:hAnsi="Times New Roman" w:cs="Times New Roman"/>
          <w:b/>
          <w:color w:val="00B050"/>
          <w:sz w:val="2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color w:val="385623" w:themeColor="accent6" w:themeShade="80"/>
          <w:sz w:val="52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52"/>
          <w:highlight w:val="yellow"/>
        </w:rPr>
        <w:t>П с и х о л о г и ч е с к а я   т р а в м а.</w:t>
      </w:r>
    </w:p>
    <w:p w:rsidR="00ED36DD" w:rsidRPr="00ED36DD" w:rsidRDefault="00ED36DD" w:rsidP="00ED36DD">
      <w:pPr>
        <w:rPr>
          <w:rFonts w:ascii="Times New Roman" w:hAnsi="Times New Roman" w:cs="Times New Roman"/>
          <w:b/>
          <w:i/>
          <w:color w:val="385623" w:themeColor="accent6" w:themeShade="80"/>
          <w:sz w:val="28"/>
        </w:rPr>
      </w:pPr>
      <w:r w:rsidRPr="00ED36DD">
        <w:rPr>
          <w:rFonts w:ascii="Times New Roman" w:hAnsi="Times New Roman" w:cs="Times New Roman"/>
          <w:b/>
          <w:i/>
          <w:color w:val="385623" w:themeColor="accent6" w:themeShade="80"/>
          <w:sz w:val="28"/>
        </w:rPr>
        <w:t>Что мы понимаем под «психологической травмой».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b/>
          <w:color w:val="000000" w:themeColor="text1"/>
          <w:sz w:val="28"/>
          <w:highlight w:val="green"/>
        </w:rPr>
        <w:t>Психическая травма</w:t>
      </w:r>
      <w:r w:rsidRPr="00ED36DD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ED36DD">
        <w:rPr>
          <w:rFonts w:ascii="Times New Roman" w:hAnsi="Times New Roman" w:cs="Times New Roman"/>
          <w:sz w:val="28"/>
        </w:rPr>
        <w:t>— вред, нанесённый психическому здоровью в результате интенсивного воздействия неблагоприятных факторов окружающей среды или остроэмоциональных, стрессовых воздействий другими людьми на психику человека, которые он не способен ни контролировать, ни эффективно отреагировать на них.</w:t>
      </w:r>
    </w:p>
    <w:p w:rsidR="00ED36DD" w:rsidRPr="00ED36DD" w:rsidRDefault="00ED36DD" w:rsidP="00ED36DD">
      <w:pPr>
        <w:rPr>
          <w:rFonts w:ascii="Times New Roman" w:hAnsi="Times New Roman" w:cs="Times New Roman"/>
          <w:b/>
          <w:sz w:val="32"/>
        </w:rPr>
      </w:pPr>
      <w:r w:rsidRPr="00ED36DD">
        <w:rPr>
          <w:rFonts w:ascii="Times New Roman" w:hAnsi="Times New Roman" w:cs="Times New Roman"/>
          <w:b/>
          <w:sz w:val="32"/>
          <w:highlight w:val="green"/>
        </w:rPr>
        <w:t>Травма нарушает функционирование человека на трехуровнях: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</w:rPr>
        <w:t>Физиологическом</w:t>
      </w:r>
      <w:r w:rsidRPr="00ED36DD">
        <w:rPr>
          <w:rFonts w:ascii="Times New Roman" w:hAnsi="Times New Roman" w:cs="Times New Roman"/>
          <w:sz w:val="28"/>
        </w:rPr>
        <w:t xml:space="preserve"> — организм мобилизуется, но не происходит защитного действия или оно недостаточно, нарушение организмической саморегуляции.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</w:rPr>
        <w:t xml:space="preserve">Эмоциональном </w:t>
      </w:r>
      <w:r w:rsidRPr="00ED36DD">
        <w:rPr>
          <w:rFonts w:ascii="Times New Roman" w:hAnsi="Times New Roman" w:cs="Times New Roman"/>
          <w:sz w:val="28"/>
        </w:rPr>
        <w:t>— одновременное проживание множественных интенсивных противоречивых эмоций без возможности их переработать.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</w:rPr>
        <w:t xml:space="preserve">Когнитивном </w:t>
      </w:r>
      <w:r w:rsidRPr="00ED36DD">
        <w:rPr>
          <w:rFonts w:ascii="Times New Roman" w:hAnsi="Times New Roman" w:cs="Times New Roman"/>
          <w:sz w:val="28"/>
        </w:rPr>
        <w:t xml:space="preserve">— нарушает привычную картину мира, происходит нечто, 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что в нашем представлении об устройстве мира не должно происходить вообще.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  <w:highlight w:val="green"/>
        </w:rPr>
        <w:t>Травматический стрессовый опыт может сформироваться в результате единичного или повторяющегося сверхсильного травмирующего воздействия на психику ребенка:</w:t>
      </w: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•  физическое и/или эмоциональное насилие;</w:t>
      </w: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•  пренебрежение;</w:t>
      </w: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•  психологическое насилие;</w:t>
      </w: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lastRenderedPageBreak/>
        <w:t xml:space="preserve">•  постоянное нервное напряжение, связанное со страхом, унижением, </w:t>
      </w: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 xml:space="preserve">пренебрежением, невидимостью или сопереживанием к страданиям </w:t>
      </w: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окружающих.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b/>
          <w:color w:val="385623" w:themeColor="accent6" w:themeShade="80"/>
          <w:sz w:val="32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32"/>
          <w:highlight w:val="green"/>
        </w:rPr>
        <w:t>Одна из задач наставника «пересадить» подопечного с кортизола на окситоцин.</w:t>
      </w: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color w:val="385623" w:themeColor="accent6" w:themeShade="80"/>
          <w:sz w:val="32"/>
        </w:rPr>
      </w:pPr>
      <w:r w:rsidRPr="00ED36DD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7F74F8B8" wp14:editId="4576977D">
            <wp:simplePos x="0" y="0"/>
            <wp:positionH relativeFrom="column">
              <wp:posOffset>1576070</wp:posOffset>
            </wp:positionH>
            <wp:positionV relativeFrom="paragraph">
              <wp:posOffset>127635</wp:posOffset>
            </wp:positionV>
            <wp:extent cx="2372360" cy="1339850"/>
            <wp:effectExtent l="0" t="0" r="8890" b="0"/>
            <wp:wrapTight wrapText="bothSides">
              <wp:wrapPolygon edited="0">
                <wp:start x="0" y="0"/>
                <wp:lineTo x="0" y="21191"/>
                <wp:lineTo x="21507" y="21191"/>
                <wp:lineTo x="2150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6" t="10741" r="12295" b="21800"/>
                    <a:stretch/>
                  </pic:blipFill>
                  <pic:spPr bwMode="auto">
                    <a:xfrm>
                      <a:off x="0" y="0"/>
                      <a:ext cx="2372360" cy="133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color w:val="385623" w:themeColor="accent6" w:themeShade="80"/>
          <w:sz w:val="32"/>
        </w:rPr>
      </w:pPr>
      <w:r w:rsidRPr="00ED36DD">
        <w:rPr>
          <w:noProof/>
          <w:lang w:eastAsia="ru-RU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67"/>
        <w:gridCol w:w="4688"/>
      </w:tblGrid>
      <w:tr w:rsidR="00ED36DD" w:rsidRPr="00ED36DD" w:rsidTr="00F17F5F">
        <w:tc>
          <w:tcPr>
            <w:tcW w:w="4785" w:type="dxa"/>
            <w:tcBorders>
              <w:top w:val="nil"/>
              <w:left w:val="nil"/>
              <w:bottom w:val="single" w:sz="24" w:space="0" w:color="00B050"/>
              <w:right w:val="single" w:sz="24" w:space="0" w:color="00B050"/>
            </w:tcBorders>
          </w:tcPr>
          <w:p w:rsidR="00ED36DD" w:rsidRPr="00ED36DD" w:rsidRDefault="00ED36DD" w:rsidP="00ED36DD">
            <w:pPr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</w:rPr>
            </w:pPr>
            <w:r w:rsidRPr="00ED36DD">
              <w:rPr>
                <w:rFonts w:ascii="Times New Roman" w:hAnsi="Times New Roman" w:cs="Times New Roman"/>
                <w:b/>
                <w:color w:val="C00000"/>
                <w:sz w:val="36"/>
              </w:rPr>
              <w:t>КОРТИЗОЛ</w:t>
            </w:r>
          </w:p>
        </w:tc>
        <w:tc>
          <w:tcPr>
            <w:tcW w:w="4786" w:type="dxa"/>
            <w:tcBorders>
              <w:top w:val="nil"/>
              <w:left w:val="single" w:sz="24" w:space="0" w:color="00B050"/>
              <w:bottom w:val="single" w:sz="24" w:space="0" w:color="00B050"/>
              <w:right w:val="nil"/>
            </w:tcBorders>
          </w:tcPr>
          <w:p w:rsidR="00ED36DD" w:rsidRPr="00ED36DD" w:rsidRDefault="00ED36DD" w:rsidP="00ED36DD">
            <w:pPr>
              <w:rPr>
                <w:rFonts w:ascii="Times New Roman" w:hAnsi="Times New Roman" w:cs="Times New Roman"/>
                <w:b/>
                <w:color w:val="00B050"/>
                <w:sz w:val="36"/>
              </w:rPr>
            </w:pPr>
            <w:r w:rsidRPr="00ED36DD">
              <w:rPr>
                <w:rFonts w:ascii="Times New Roman" w:hAnsi="Times New Roman" w:cs="Times New Roman"/>
                <w:b/>
                <w:color w:val="00B050"/>
                <w:sz w:val="36"/>
              </w:rPr>
              <w:t>ОКСИТОЦИН</w:t>
            </w:r>
          </w:p>
          <w:p w:rsidR="00ED36DD" w:rsidRPr="00ED36DD" w:rsidRDefault="00ED36DD" w:rsidP="00ED36DD">
            <w:pPr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</w:rPr>
            </w:pPr>
          </w:p>
        </w:tc>
      </w:tr>
      <w:tr w:rsidR="00ED36DD" w:rsidRPr="00ED36DD" w:rsidTr="00F17F5F">
        <w:tc>
          <w:tcPr>
            <w:tcW w:w="4785" w:type="dxa"/>
            <w:tcBorders>
              <w:top w:val="single" w:sz="24" w:space="0" w:color="00B050"/>
              <w:left w:val="nil"/>
              <w:bottom w:val="single" w:sz="24" w:space="0" w:color="00B050"/>
              <w:right w:val="single" w:sz="24" w:space="0" w:color="00B050"/>
            </w:tcBorders>
          </w:tcPr>
          <w:p w:rsidR="00ED36DD" w:rsidRPr="00ED36DD" w:rsidRDefault="00ED36DD" w:rsidP="00ED36DD">
            <w:pPr>
              <w:rPr>
                <w:rFonts w:ascii="Times New Roman" w:hAnsi="Times New Roman" w:cs="Times New Roman"/>
                <w:sz w:val="28"/>
              </w:rPr>
            </w:pPr>
            <w:r w:rsidRPr="00ED36DD">
              <w:rPr>
                <w:rFonts w:ascii="Times New Roman" w:hAnsi="Times New Roman" w:cs="Times New Roman"/>
                <w:sz w:val="28"/>
              </w:rPr>
              <w:t>•  вырабатывается при стрессе</w:t>
            </w:r>
          </w:p>
          <w:p w:rsidR="00ED36DD" w:rsidRPr="00ED36DD" w:rsidRDefault="00ED36DD" w:rsidP="00ED36DD">
            <w:pPr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</w:rPr>
            </w:pPr>
          </w:p>
        </w:tc>
        <w:tc>
          <w:tcPr>
            <w:tcW w:w="4786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nil"/>
            </w:tcBorders>
          </w:tcPr>
          <w:p w:rsidR="00ED36DD" w:rsidRPr="00ED36DD" w:rsidRDefault="00ED36DD" w:rsidP="00ED36DD">
            <w:r w:rsidRPr="00ED36DD">
              <w:t>•  вырабатывается от любви</w:t>
            </w:r>
          </w:p>
          <w:p w:rsidR="00ED36DD" w:rsidRPr="00ED36DD" w:rsidRDefault="00ED36DD" w:rsidP="00ED36DD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</w:rPr>
            </w:pPr>
          </w:p>
        </w:tc>
      </w:tr>
      <w:tr w:rsidR="00ED36DD" w:rsidRPr="00ED36DD" w:rsidTr="00F17F5F">
        <w:tc>
          <w:tcPr>
            <w:tcW w:w="4785" w:type="dxa"/>
            <w:tcBorders>
              <w:top w:val="single" w:sz="24" w:space="0" w:color="00B050"/>
              <w:left w:val="nil"/>
              <w:bottom w:val="single" w:sz="24" w:space="0" w:color="00B050"/>
              <w:right w:val="single" w:sz="24" w:space="0" w:color="00B050"/>
            </w:tcBorders>
          </w:tcPr>
          <w:p w:rsidR="00ED36DD" w:rsidRPr="00ED36DD" w:rsidRDefault="00ED36DD" w:rsidP="00ED36DD">
            <w:pPr>
              <w:rPr>
                <w:rFonts w:ascii="Times New Roman" w:hAnsi="Times New Roman" w:cs="Times New Roman"/>
                <w:sz w:val="28"/>
              </w:rPr>
            </w:pPr>
            <w:r w:rsidRPr="00ED36DD">
              <w:rPr>
                <w:rFonts w:ascii="Times New Roman" w:hAnsi="Times New Roman" w:cs="Times New Roman"/>
                <w:sz w:val="28"/>
              </w:rPr>
              <w:t xml:space="preserve">•  активация организма, разрядка </w:t>
            </w:r>
          </w:p>
          <w:p w:rsidR="00ED36DD" w:rsidRPr="00ED36DD" w:rsidRDefault="00ED36DD" w:rsidP="00ED36DD">
            <w:pPr>
              <w:rPr>
                <w:rFonts w:ascii="Times New Roman" w:hAnsi="Times New Roman" w:cs="Times New Roman"/>
                <w:sz w:val="28"/>
              </w:rPr>
            </w:pPr>
            <w:r w:rsidRPr="00ED36DD">
              <w:rPr>
                <w:rFonts w:ascii="Times New Roman" w:hAnsi="Times New Roman" w:cs="Times New Roman"/>
                <w:sz w:val="28"/>
              </w:rPr>
              <w:t>напряжения</w:t>
            </w:r>
          </w:p>
          <w:p w:rsidR="00ED36DD" w:rsidRPr="00ED36DD" w:rsidRDefault="00ED36DD" w:rsidP="00ED36DD">
            <w:pPr>
              <w:rPr>
                <w:rFonts w:ascii="Times New Roman" w:hAnsi="Times New Roman" w:cs="Times New Roman"/>
                <w:sz w:val="28"/>
              </w:rPr>
            </w:pPr>
            <w:r w:rsidRPr="00ED36DD">
              <w:rPr>
                <w:rFonts w:ascii="Times New Roman" w:hAnsi="Times New Roman" w:cs="Times New Roman"/>
                <w:sz w:val="28"/>
              </w:rPr>
              <w:t xml:space="preserve">•  кайф, создаваемый химическим </w:t>
            </w:r>
          </w:p>
          <w:p w:rsidR="00ED36DD" w:rsidRPr="00ED36DD" w:rsidRDefault="00ED36DD" w:rsidP="00ED36DD">
            <w:pPr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</w:rPr>
            </w:pPr>
          </w:p>
        </w:tc>
        <w:tc>
          <w:tcPr>
            <w:tcW w:w="4786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nil"/>
            </w:tcBorders>
          </w:tcPr>
          <w:p w:rsidR="00ED36DD" w:rsidRPr="00ED36DD" w:rsidRDefault="00ED36DD" w:rsidP="00ED36DD">
            <w:r w:rsidRPr="00ED36DD">
              <w:t>•  отвечает за формирование</w:t>
            </w:r>
          </w:p>
          <w:p w:rsidR="00ED36DD" w:rsidRPr="00ED36DD" w:rsidRDefault="00ED36DD" w:rsidP="00ED36DD">
            <w:r w:rsidRPr="00ED36DD">
              <w:t>привязанности, саморегуляции</w:t>
            </w:r>
          </w:p>
          <w:p w:rsidR="00ED36DD" w:rsidRPr="00ED36DD" w:rsidRDefault="00ED36DD" w:rsidP="00ED36DD">
            <w:r w:rsidRPr="00ED36DD">
              <w:t xml:space="preserve">•  кайф, создаваемый химическим </w:t>
            </w:r>
          </w:p>
          <w:p w:rsidR="00ED36DD" w:rsidRPr="00ED36DD" w:rsidRDefault="00ED36DD" w:rsidP="00ED36DD">
            <w:r w:rsidRPr="00ED36DD">
              <w:t>соединением, глушит боль</w:t>
            </w:r>
          </w:p>
          <w:p w:rsidR="00ED36DD" w:rsidRPr="00ED36DD" w:rsidRDefault="00ED36DD" w:rsidP="00ED36DD">
            <w:pPr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</w:rPr>
            </w:pPr>
          </w:p>
        </w:tc>
      </w:tr>
      <w:tr w:rsidR="00ED36DD" w:rsidRPr="00ED36DD" w:rsidTr="00F17F5F">
        <w:tc>
          <w:tcPr>
            <w:tcW w:w="4785" w:type="dxa"/>
            <w:tcBorders>
              <w:top w:val="single" w:sz="24" w:space="0" w:color="00B050"/>
              <w:left w:val="nil"/>
              <w:bottom w:val="nil"/>
              <w:right w:val="single" w:sz="24" w:space="0" w:color="00B050"/>
            </w:tcBorders>
          </w:tcPr>
          <w:p w:rsidR="00ED36DD" w:rsidRPr="00ED36DD" w:rsidRDefault="00ED36DD" w:rsidP="00ED36DD">
            <w:pPr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</w:rPr>
            </w:pPr>
          </w:p>
        </w:tc>
        <w:tc>
          <w:tcPr>
            <w:tcW w:w="4786" w:type="dxa"/>
            <w:tcBorders>
              <w:top w:val="single" w:sz="24" w:space="0" w:color="00B050"/>
              <w:left w:val="single" w:sz="24" w:space="0" w:color="00B050"/>
              <w:bottom w:val="nil"/>
              <w:right w:val="nil"/>
            </w:tcBorders>
          </w:tcPr>
          <w:p w:rsidR="00ED36DD" w:rsidRPr="00ED36DD" w:rsidRDefault="00ED36DD" w:rsidP="00ED36DD">
            <w:pPr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</w:rPr>
            </w:pPr>
          </w:p>
        </w:tc>
      </w:tr>
    </w:tbl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color w:val="385623" w:themeColor="accent6" w:themeShade="80"/>
          <w:sz w:val="32"/>
        </w:rPr>
      </w:pP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color w:val="385623" w:themeColor="accent6" w:themeShade="80"/>
          <w:sz w:val="40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40"/>
          <w:highlight w:val="green"/>
        </w:rPr>
        <w:t>П о с л е д с т в и я в о з д е й с т в и я т р а в м ы.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b/>
          <w:color w:val="00B050"/>
          <w:sz w:val="28"/>
        </w:rPr>
      </w:pPr>
      <w:r w:rsidRPr="00ED36DD">
        <w:rPr>
          <w:rFonts w:ascii="Times New Roman" w:hAnsi="Times New Roman" w:cs="Times New Roman"/>
          <w:b/>
          <w:color w:val="00B050"/>
          <w:sz w:val="28"/>
        </w:rPr>
        <w:t>Травма нарушает: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 xml:space="preserve">•  Безопасность, организм ребенка постоянно находится 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 xml:space="preserve">в стрессовом возбуждении — реакции (бей, беги, замри), 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нет возможности расслабиться и довериться;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•  Доверие;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•  Контроль над собственной жизнью;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•  Ощущение собственной ценности;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•  Непрерывность собственной истории ребенка.</w:t>
      </w:r>
    </w:p>
    <w:tbl>
      <w:tblPr>
        <w:tblW w:w="0" w:type="auto"/>
        <w:tblInd w:w="-95" w:type="dxa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ook w:val="0000" w:firstRow="0" w:lastRow="0" w:firstColumn="0" w:lastColumn="0" w:noHBand="0" w:noVBand="0"/>
      </w:tblPr>
      <w:tblGrid>
        <w:gridCol w:w="8815"/>
      </w:tblGrid>
      <w:tr w:rsidR="00ED36DD" w:rsidRPr="00ED36DD" w:rsidTr="00F17F5F">
        <w:trPr>
          <w:trHeight w:val="1070"/>
        </w:trPr>
        <w:tc>
          <w:tcPr>
            <w:tcW w:w="8815" w:type="dxa"/>
          </w:tcPr>
          <w:p w:rsidR="00ED36DD" w:rsidRPr="00ED36DD" w:rsidRDefault="00ED36DD" w:rsidP="00ED36D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</w:rPr>
            </w:pPr>
            <w:r w:rsidRPr="00ED36DD">
              <w:rPr>
                <w:rFonts w:ascii="Times New Roman" w:hAnsi="Times New Roman" w:cs="Times New Roman"/>
                <w:b/>
                <w:color w:val="C00000"/>
                <w:sz w:val="28"/>
              </w:rPr>
              <w:lastRenderedPageBreak/>
              <w:t>КАК НАСТАВНИК МОЖЕТ ПОМОЧЬ ПОДРОСТКУ, НАХОДЯЩЕМУСЯ В СОСТОЯНИИ РЕТРАВМАТИЗАЦИИ:</w:t>
            </w:r>
          </w:p>
        </w:tc>
      </w:tr>
    </w:tbl>
    <w:p w:rsidR="00ED36DD" w:rsidRPr="00ED36DD" w:rsidRDefault="00ED36DD" w:rsidP="00ED36DD">
      <w:pPr>
        <w:spacing w:after="0"/>
        <w:jc w:val="both"/>
        <w:rPr>
          <w:rFonts w:ascii="Arial Black" w:hAnsi="Arial Black" w:cs="Times New Roman"/>
          <w:color w:val="C00000"/>
          <w:sz w:val="28"/>
        </w:rPr>
      </w:pPr>
      <w:r w:rsidRPr="00ED36DD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719E7EEF" wp14:editId="68787F92">
            <wp:simplePos x="0" y="0"/>
            <wp:positionH relativeFrom="column">
              <wp:posOffset>5758815</wp:posOffset>
            </wp:positionH>
            <wp:positionV relativeFrom="paragraph">
              <wp:posOffset>125730</wp:posOffset>
            </wp:positionV>
            <wp:extent cx="625475" cy="825500"/>
            <wp:effectExtent l="0" t="0" r="3175" b="0"/>
            <wp:wrapSquare wrapText="bothSides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2" t="29886" r="51373" b="32182"/>
                    <a:stretch/>
                  </pic:blipFill>
                  <pic:spPr bwMode="auto">
                    <a:xfrm>
                      <a:off x="0" y="0"/>
                      <a:ext cx="625475" cy="82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6DD" w:rsidRPr="00ED36DD" w:rsidRDefault="00ED36DD" w:rsidP="00ED36DD">
      <w:pPr>
        <w:spacing w:after="0"/>
        <w:jc w:val="both"/>
        <w:rPr>
          <w:rFonts w:ascii="Arial Black" w:hAnsi="Arial Black" w:cs="Times New Roman"/>
          <w:color w:val="C00000"/>
          <w:sz w:val="28"/>
        </w:rPr>
      </w:pPr>
      <w:r w:rsidRPr="00ED36DD">
        <w:rPr>
          <w:rFonts w:ascii="Arial Black" w:hAnsi="Arial Black" w:cs="Times New Roman"/>
          <w:color w:val="C00000"/>
          <w:sz w:val="28"/>
        </w:rPr>
        <w:t xml:space="preserve">Помните! Наставник НЕ выполняет работу специалиста детского учреждения (психолога и др.). </w:t>
      </w:r>
    </w:p>
    <w:p w:rsidR="00ED36DD" w:rsidRPr="00ED36DD" w:rsidRDefault="00ED36DD" w:rsidP="00ED36DD">
      <w:pPr>
        <w:spacing w:after="0"/>
        <w:jc w:val="both"/>
        <w:rPr>
          <w:rFonts w:ascii="Arial Black" w:hAnsi="Arial Black" w:cs="Times New Roman"/>
          <w:color w:val="538135" w:themeColor="accent6" w:themeShade="BF"/>
          <w:sz w:val="28"/>
        </w:rPr>
      </w:pPr>
    </w:p>
    <w:p w:rsidR="00ED36DD" w:rsidRPr="00ED36DD" w:rsidRDefault="00ED36DD" w:rsidP="00ED36DD">
      <w:pPr>
        <w:spacing w:after="0"/>
        <w:jc w:val="both"/>
        <w:rPr>
          <w:rFonts w:ascii="Arial Black" w:hAnsi="Arial Black" w:cs="Times New Roman"/>
          <w:color w:val="538135" w:themeColor="accent6" w:themeShade="BF"/>
          <w:sz w:val="28"/>
        </w:rPr>
      </w:pPr>
      <w:r w:rsidRPr="00ED36DD">
        <w:rPr>
          <w:rFonts w:ascii="Arial Black" w:hAnsi="Arial Black" w:cs="Times New Roman"/>
          <w:color w:val="538135" w:themeColor="accent6" w:themeShade="BF"/>
          <w:sz w:val="28"/>
        </w:rPr>
        <w:t>Если вы оказались в ситуации, когда на встрече подопечный испытал стресс, вы можете помочь подростку, выполнив следующие действия:</w:t>
      </w:r>
    </w:p>
    <w:p w:rsidR="00ED36DD" w:rsidRPr="00ED36DD" w:rsidRDefault="00ED36DD" w:rsidP="00ED36DD">
      <w:pPr>
        <w:spacing w:after="0"/>
        <w:jc w:val="both"/>
        <w:rPr>
          <w:rFonts w:ascii="Arial Black" w:hAnsi="Arial Black" w:cs="Times New Roman"/>
          <w:color w:val="C00000"/>
          <w:sz w:val="28"/>
        </w:rPr>
      </w:pP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b/>
          <w:sz w:val="32"/>
        </w:rPr>
      </w:pP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b/>
          <w:sz w:val="32"/>
        </w:rPr>
      </w:pPr>
      <w:r w:rsidRPr="00ED36DD">
        <w:rPr>
          <w:rFonts w:ascii="Times New Roman" w:hAnsi="Times New Roman" w:cs="Times New Roman"/>
          <w:b/>
          <w:sz w:val="32"/>
        </w:rPr>
        <w:t>•  остановиться и замедлиться;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b/>
          <w:sz w:val="32"/>
        </w:rPr>
      </w:pPr>
      <w:r w:rsidRPr="00ED36DD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97152" behindDoc="0" locked="0" layoutInCell="1" allowOverlap="1" wp14:anchorId="71C301D7" wp14:editId="612A9455">
            <wp:simplePos x="0" y="0"/>
            <wp:positionH relativeFrom="column">
              <wp:posOffset>4912360</wp:posOffset>
            </wp:positionH>
            <wp:positionV relativeFrom="paragraph">
              <wp:posOffset>78740</wp:posOffset>
            </wp:positionV>
            <wp:extent cx="1272540" cy="1754505"/>
            <wp:effectExtent l="0" t="0" r="3810" b="0"/>
            <wp:wrapSquare wrapText="bothSides"/>
            <wp:docPr id="19" name="Рисунок 19" descr="C:\Users\Лариса\Desktop\рузья-че-овека-d-3259038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рузья-че-овека-d-32590381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5" r="16533"/>
                    <a:stretch/>
                  </pic:blipFill>
                  <pic:spPr bwMode="auto">
                    <a:xfrm>
                      <a:off x="0" y="0"/>
                      <a:ext cx="127254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6DD">
        <w:rPr>
          <w:rFonts w:ascii="Times New Roman" w:hAnsi="Times New Roman" w:cs="Times New Roman"/>
          <w:b/>
          <w:sz w:val="32"/>
        </w:rPr>
        <w:t>•  отметить фактор, запускающий реакцию;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b/>
          <w:sz w:val="32"/>
        </w:rPr>
      </w:pPr>
      <w:r w:rsidRPr="00ED36DD">
        <w:rPr>
          <w:rFonts w:ascii="Times New Roman" w:hAnsi="Times New Roman" w:cs="Times New Roman"/>
          <w:b/>
          <w:sz w:val="32"/>
        </w:rPr>
        <w:t>•  сделать паузу;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b/>
          <w:sz w:val="32"/>
        </w:rPr>
      </w:pPr>
      <w:r w:rsidRPr="00ED36DD">
        <w:rPr>
          <w:rFonts w:ascii="Times New Roman" w:hAnsi="Times New Roman" w:cs="Times New Roman"/>
          <w:b/>
          <w:sz w:val="32"/>
        </w:rPr>
        <w:t>•  назвать чувства, которые проживает ребенок;</w:t>
      </w:r>
    </w:p>
    <w:p w:rsidR="00ED36DD" w:rsidRPr="00ED36DD" w:rsidRDefault="00ED36DD" w:rsidP="00ED36DD">
      <w:pPr>
        <w:tabs>
          <w:tab w:val="left" w:pos="7823"/>
        </w:tabs>
        <w:spacing w:after="0"/>
        <w:jc w:val="both"/>
        <w:rPr>
          <w:rFonts w:ascii="Times New Roman" w:hAnsi="Times New Roman" w:cs="Times New Roman"/>
          <w:b/>
          <w:sz w:val="32"/>
        </w:rPr>
      </w:pPr>
      <w:r w:rsidRPr="00ED36DD">
        <w:rPr>
          <w:rFonts w:ascii="Times New Roman" w:hAnsi="Times New Roman" w:cs="Times New Roman"/>
          <w:b/>
          <w:sz w:val="32"/>
        </w:rPr>
        <w:t>•  находиться рядом;</w:t>
      </w:r>
      <w:r w:rsidRPr="00ED36DD">
        <w:rPr>
          <w:rFonts w:ascii="Times New Roman" w:hAnsi="Times New Roman" w:cs="Times New Roman"/>
          <w:b/>
          <w:sz w:val="32"/>
        </w:rPr>
        <w:tab/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b/>
          <w:sz w:val="32"/>
        </w:rPr>
      </w:pPr>
      <w:r w:rsidRPr="00ED36DD">
        <w:rPr>
          <w:rFonts w:ascii="Times New Roman" w:hAnsi="Times New Roman" w:cs="Times New Roman"/>
          <w:b/>
          <w:sz w:val="32"/>
        </w:rPr>
        <w:t>•  не нарушать границы личного пространства;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b/>
          <w:sz w:val="32"/>
        </w:rPr>
      </w:pPr>
      <w:r w:rsidRPr="00ED36DD">
        <w:rPr>
          <w:rFonts w:ascii="Times New Roman" w:hAnsi="Times New Roman" w:cs="Times New Roman"/>
          <w:b/>
          <w:sz w:val="32"/>
        </w:rPr>
        <w:t>•  спросить разрешения на прикосновения;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b/>
          <w:sz w:val="32"/>
        </w:rPr>
      </w:pPr>
      <w:r w:rsidRPr="00ED36DD">
        <w:rPr>
          <w:rFonts w:ascii="Times New Roman" w:hAnsi="Times New Roman" w:cs="Times New Roman"/>
          <w:b/>
          <w:sz w:val="32"/>
        </w:rPr>
        <w:t>•  создать безопасную, принимающую атмосферу;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b/>
          <w:sz w:val="32"/>
        </w:rPr>
      </w:pPr>
      <w:r w:rsidRPr="00ED36DD">
        <w:rPr>
          <w:rFonts w:ascii="Times New Roman" w:hAnsi="Times New Roman" w:cs="Times New Roman"/>
          <w:b/>
          <w:sz w:val="32"/>
        </w:rPr>
        <w:t>•  говорить спокойно и уверенно;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b/>
          <w:sz w:val="32"/>
        </w:rPr>
      </w:pPr>
      <w:r w:rsidRPr="00ED36DD">
        <w:rPr>
          <w:rFonts w:ascii="Times New Roman" w:hAnsi="Times New Roman" w:cs="Times New Roman"/>
          <w:b/>
          <w:sz w:val="32"/>
        </w:rPr>
        <w:t>•  помочь глубоко дышать.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36"/>
        </w:rPr>
      </w:pPr>
      <w:r w:rsidRPr="00ED36DD">
        <w:rPr>
          <w:rFonts w:ascii="Times New Roman" w:hAnsi="Times New Roman" w:cs="Times New Roman"/>
          <w:sz w:val="36"/>
        </w:rPr>
        <w:t xml:space="preserve">После выхода из стрессовой ситуации важно разобрать с ребенком, что произошло. Показать ребенку, каким образом он смог справиться с этой ситуацией. </w:t>
      </w:r>
    </w:p>
    <w:tbl>
      <w:tblPr>
        <w:tblW w:w="9690" w:type="dxa"/>
        <w:tblInd w:w="392" w:type="dxa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ook w:val="0000" w:firstRow="0" w:lastRow="0" w:firstColumn="0" w:lastColumn="0" w:noHBand="0" w:noVBand="0"/>
      </w:tblPr>
      <w:tblGrid>
        <w:gridCol w:w="9690"/>
      </w:tblGrid>
      <w:tr w:rsidR="00ED36DD" w:rsidRPr="00ED36DD" w:rsidTr="00F17F5F">
        <w:trPr>
          <w:trHeight w:val="1464"/>
        </w:trPr>
        <w:tc>
          <w:tcPr>
            <w:tcW w:w="9690" w:type="dxa"/>
          </w:tcPr>
          <w:p w:rsidR="00ED36DD" w:rsidRPr="00ED36DD" w:rsidRDefault="00ED36DD" w:rsidP="00ED36DD">
            <w:pPr>
              <w:jc w:val="center"/>
              <w:rPr>
                <w:rFonts w:ascii="Times New Roman" w:hAnsi="Times New Roman" w:cs="Times New Roman"/>
                <w:b/>
                <w:i/>
                <w:color w:val="538135" w:themeColor="accent6" w:themeShade="BF"/>
                <w:sz w:val="32"/>
              </w:rPr>
            </w:pPr>
          </w:p>
          <w:p w:rsidR="00ED36DD" w:rsidRPr="00ED36DD" w:rsidRDefault="00ED36DD" w:rsidP="00ED36DD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2"/>
              </w:rPr>
            </w:pPr>
            <w:r w:rsidRPr="00ED36DD">
              <w:rPr>
                <w:rFonts w:ascii="Times New Roman" w:hAnsi="Times New Roman" w:cs="Times New Roman"/>
                <w:b/>
                <w:i/>
                <w:color w:val="C00000"/>
                <w:sz w:val="32"/>
              </w:rPr>
              <w:t>ЗАДАЧА НАСТАВНИКА: НАУЧИТЬ ПОДШЕФНОГО ОРИЕНТИРОВАТЬСЯ В ГРАНИЦАХ СВОЕЙ ИНТИМНОСТИ.</w:t>
            </w:r>
          </w:p>
          <w:p w:rsidR="00ED36DD" w:rsidRPr="00ED36DD" w:rsidRDefault="00ED36DD" w:rsidP="00ED36DD">
            <w:pPr>
              <w:tabs>
                <w:tab w:val="left" w:pos="1330"/>
              </w:tabs>
              <w:jc w:val="both"/>
              <w:rPr>
                <w:rFonts w:ascii="Times New Roman" w:hAnsi="Times New Roman" w:cs="Times New Roman"/>
                <w:b/>
                <w:i/>
                <w:color w:val="538135" w:themeColor="accent6" w:themeShade="BF"/>
                <w:sz w:val="32"/>
              </w:rPr>
            </w:pPr>
          </w:p>
        </w:tc>
      </w:tr>
    </w:tbl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</w:rPr>
      </w:pPr>
    </w:p>
    <w:p w:rsidR="00ED36DD" w:rsidRPr="00ED36DD" w:rsidRDefault="00ED36DD" w:rsidP="00ED36DD">
      <w:r w:rsidRPr="00ED36DD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39896B34" wp14:editId="67E27A10">
            <wp:simplePos x="0" y="0"/>
            <wp:positionH relativeFrom="column">
              <wp:posOffset>1551305</wp:posOffset>
            </wp:positionH>
            <wp:positionV relativeFrom="paragraph">
              <wp:posOffset>123825</wp:posOffset>
            </wp:positionV>
            <wp:extent cx="3076575" cy="1736725"/>
            <wp:effectExtent l="0" t="0" r="9525" b="0"/>
            <wp:wrapTight wrapText="bothSides">
              <wp:wrapPolygon edited="0">
                <wp:start x="0" y="0"/>
                <wp:lineTo x="0" y="21324"/>
                <wp:lineTo x="21533" y="21324"/>
                <wp:lineTo x="21533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6" t="10741" r="12295" b="21800"/>
                    <a:stretch/>
                  </pic:blipFill>
                  <pic:spPr bwMode="auto">
                    <a:xfrm>
                      <a:off x="0" y="0"/>
                      <a:ext cx="3076575" cy="173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6DD" w:rsidRPr="00ED36DD" w:rsidRDefault="00ED36DD" w:rsidP="00ED36DD"/>
    <w:p w:rsidR="00ED36DD" w:rsidRPr="00ED36DD" w:rsidRDefault="00ED36DD" w:rsidP="00ED36DD"/>
    <w:p w:rsidR="00ED36DD" w:rsidRPr="00ED36DD" w:rsidRDefault="00ED36DD" w:rsidP="00ED36DD"/>
    <w:p w:rsidR="00ED36DD" w:rsidRPr="00ED36DD" w:rsidRDefault="00ED36DD" w:rsidP="00ED36DD"/>
    <w:p w:rsidR="00ED36DD" w:rsidRPr="00ED36DD" w:rsidRDefault="00ED36DD" w:rsidP="00ED36DD"/>
    <w:p w:rsidR="00ED36DD" w:rsidRPr="00ED36DD" w:rsidRDefault="00ED36DD" w:rsidP="00ED36DD"/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highlight w:val="green"/>
        </w:rPr>
        <w:t>Что может делать наставников ответ на травматические реакции подростка?</w:t>
      </w:r>
    </w:p>
    <w:p w:rsidR="00ED36DD" w:rsidRPr="00ED36DD" w:rsidRDefault="00ED36DD" w:rsidP="00ED36DD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D36D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0224" behindDoc="0" locked="0" layoutInCell="1" allowOverlap="1" wp14:anchorId="76719F49" wp14:editId="7FF8ADCD">
            <wp:simplePos x="0" y="0"/>
            <wp:positionH relativeFrom="column">
              <wp:posOffset>-429260</wp:posOffset>
            </wp:positionH>
            <wp:positionV relativeFrom="paragraph">
              <wp:posOffset>-3175</wp:posOffset>
            </wp:positionV>
            <wp:extent cx="243205" cy="904875"/>
            <wp:effectExtent l="0" t="0" r="4445" b="9525"/>
            <wp:wrapSquare wrapText="bothSides"/>
            <wp:docPr id="299" name="Рисунок 299" descr="https://e7.pngegg.com/pngimages/399/661/png-clipart-computer-file-wikipedia-encyclopedia-thumbnail-exclamation-point-wikimedia-commons-bus-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7.pngegg.com/pngimages/399/661/png-clipart-computer-file-wikipedia-encyclopedia-thumbnail-exclamation-point-wikimedia-commons-bus-vecto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4" r="21309"/>
                    <a:stretch/>
                  </pic:blipFill>
                  <pic:spPr bwMode="auto">
                    <a:xfrm>
                      <a:off x="0" y="0"/>
                      <a:ext cx="24320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6DD">
        <w:rPr>
          <w:rFonts w:ascii="Times New Roman" w:hAnsi="Times New Roman" w:cs="Times New Roman"/>
          <w:b/>
          <w:i/>
          <w:sz w:val="28"/>
          <w:szCs w:val="28"/>
        </w:rPr>
        <w:t>Травматический опыт ребенка имеет свойство резонировать (повторяться) с травматическим опытом взрослого. Наставнику важно знать и понимать свой травматический опыт. Позаботиться о себе и своем психологическом состоянии важно для общения в паре с подшефным.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 xml:space="preserve">Важно заботиться о своем эмоциональном состоянии, уметь себя восстанавливать после встречи с ребенком. Обратите внимание на каналы, которые вы используете чаще всего, они имеют свойство истощаться. Разобраться в том, с помощью каких источников вы можете пополнять свои                  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 xml:space="preserve">        ресурсы, вам поможет эта таблица.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МНОГОМЕРНАЯ МОДЕЛЬ BASIC PH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 xml:space="preserve">Автор — израильский ученый М. Лааду. Согласно данной модели, у каждого человека существует 6 основных каналов, каждый из которых «помогает» </w:t>
      </w:r>
      <w:r w:rsidRPr="00ED36DD">
        <w:rPr>
          <w:rFonts w:ascii="Times New Roman" w:hAnsi="Times New Roman" w:cs="Times New Roman"/>
          <w:sz w:val="28"/>
          <w:szCs w:val="28"/>
        </w:rPr>
        <w:lastRenderedPageBreak/>
        <w:t>выйти из кризисной ситуации: вера, эмоции, общение, воображение, физическая активность.</w:t>
      </w: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  <w:r w:rsidRPr="00ED36DD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>Вспомните, какие из шести каналов помогают вам выйти из кризисной ситуации, пополняйте их.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noProof/>
          <w:lang w:eastAsia="ru-RU"/>
        </w:rPr>
        <w:drawing>
          <wp:inline distT="0" distB="0" distL="0" distR="0" wp14:anchorId="02307C1A" wp14:editId="191590D8">
            <wp:extent cx="5832389" cy="329925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9638" t="11073" r="9237" b="7846"/>
                    <a:stretch/>
                  </pic:blipFill>
                  <pic:spPr bwMode="auto">
                    <a:xfrm>
                      <a:off x="0" y="0"/>
                      <a:ext cx="5841903" cy="3304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99200" behindDoc="0" locked="0" layoutInCell="1" allowOverlap="1" wp14:anchorId="6B626611" wp14:editId="38F2827A">
            <wp:simplePos x="0" y="0"/>
            <wp:positionH relativeFrom="column">
              <wp:posOffset>231140</wp:posOffset>
            </wp:positionH>
            <wp:positionV relativeFrom="paragraph">
              <wp:posOffset>43180</wp:posOffset>
            </wp:positionV>
            <wp:extent cx="913130" cy="1259205"/>
            <wp:effectExtent l="0" t="0" r="1270" b="0"/>
            <wp:wrapSquare wrapText="bothSides"/>
            <wp:docPr id="300" name="Рисунок 300" descr="C:\Users\Лариса\Desktop\рузья-че-овека-d-3259038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рузья-че-овека-d-32590381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5" r="16533"/>
                    <a:stretch/>
                  </pic:blipFill>
                  <pic:spPr bwMode="auto">
                    <a:xfrm>
                      <a:off x="0" y="0"/>
                      <a:ext cx="91313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6D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color w:val="385623" w:themeColor="accent6" w:themeShade="80"/>
          <w:sz w:val="4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48"/>
        </w:rPr>
        <w:t>УТРАТА.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D36DD">
        <w:rPr>
          <w:rFonts w:ascii="Times New Roman" w:hAnsi="Times New Roman" w:cs="Times New Roman"/>
          <w:i/>
          <w:sz w:val="28"/>
          <w:szCs w:val="28"/>
        </w:rPr>
        <w:t>Стадии проживания горя, потери.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highlight w:val="green"/>
        </w:rPr>
        <w:t>Фазы проживания утраты: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Arial Black" w:hAnsi="Arial Black" w:cs="Times New Roman"/>
          <w:sz w:val="28"/>
          <w:szCs w:val="28"/>
        </w:rPr>
        <w:t>1</w:t>
      </w:r>
      <w:r w:rsidRPr="00ED36DD">
        <w:rPr>
          <w:rFonts w:ascii="Times New Roman" w:hAnsi="Times New Roman" w:cs="Times New Roman"/>
          <w:sz w:val="28"/>
          <w:szCs w:val="28"/>
        </w:rPr>
        <w:t xml:space="preserve"> </w:t>
      </w: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Шок, оцепенение, отрицание</w:t>
      </w:r>
      <w:r w:rsidRPr="00ED36DD">
        <w:rPr>
          <w:rFonts w:ascii="Times New Roman" w:hAnsi="Times New Roman" w:cs="Times New Roman"/>
          <w:sz w:val="28"/>
          <w:szCs w:val="28"/>
        </w:rPr>
        <w:t>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 xml:space="preserve">Отрицание – рассогласованность между сознательным 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lastRenderedPageBreak/>
        <w:t>и бессознательным человека.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Arial Black" w:hAnsi="Arial Black" w:cs="Times New Roman"/>
          <w:sz w:val="28"/>
          <w:szCs w:val="28"/>
        </w:rPr>
        <w:t>2.</w:t>
      </w:r>
      <w:r w:rsidRPr="00ED36DD">
        <w:rPr>
          <w:rFonts w:ascii="Times New Roman" w:hAnsi="Times New Roman" w:cs="Times New Roman"/>
          <w:sz w:val="28"/>
          <w:szCs w:val="28"/>
        </w:rPr>
        <w:t xml:space="preserve"> </w:t>
      </w: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Гнев—</w:t>
      </w:r>
      <w:r w:rsidRPr="00ED36DD">
        <w:rPr>
          <w:rFonts w:ascii="Times New Roman" w:hAnsi="Times New Roman" w:cs="Times New Roman"/>
          <w:sz w:val="28"/>
          <w:szCs w:val="28"/>
        </w:rPr>
        <w:t xml:space="preserve"> это попытка человека справиться с бессилием. Человек 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 xml:space="preserve">испытывает чувство обиды, мести, раздражения, злости, зависти. </w:t>
      </w: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  <w:r w:rsidRPr="00ED36DD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>Для нормального прохождения второго этапа человек должен</w:t>
      </w: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  <w:r w:rsidRPr="00ED36DD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>пройти 6 ребер гнева: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гнев на ушедшего человека;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гнев по отношению к реальному виновнику;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 xml:space="preserve">•  гнев на выжившего (врачи, тот, кто не помог, прошедших мимо, 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гнев на себя);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вина выжившего;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вина облегчения;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вина радости.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Arial Black" w:hAnsi="Arial Black" w:cs="Times New Roman"/>
          <w:sz w:val="28"/>
          <w:szCs w:val="28"/>
        </w:rPr>
        <w:t xml:space="preserve">3. </w:t>
      </w: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Торг </w:t>
      </w:r>
      <w:r w:rsidRPr="00ED36DD">
        <w:rPr>
          <w:rFonts w:ascii="Times New Roman" w:hAnsi="Times New Roman" w:cs="Times New Roman"/>
          <w:sz w:val="28"/>
          <w:szCs w:val="28"/>
        </w:rPr>
        <w:t xml:space="preserve">— принятие борется с отрицанием и ищет компромисс. 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Для человека, пережившего утрату, важно вернуть себе контроль над реальностью.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Arial Black" w:hAnsi="Arial Black" w:cs="Times New Roman"/>
          <w:sz w:val="28"/>
          <w:szCs w:val="28"/>
        </w:rPr>
        <w:t xml:space="preserve">4. </w:t>
      </w: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Страдание, депрессия</w:t>
      </w:r>
      <w:r w:rsidRPr="00ED36DD">
        <w:rPr>
          <w:rFonts w:ascii="Times New Roman" w:hAnsi="Times New Roman" w:cs="Times New Roman"/>
          <w:sz w:val="28"/>
          <w:szCs w:val="28"/>
        </w:rPr>
        <w:t>. Чувства во время четвертой фазы: горевание, беспомощность, бессмысленность, желание отстраниться, снижение активности, ощущение собственной никчёмности, снижение аппетита, нарушение сна, снижение сексуальной активности.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 xml:space="preserve">Важно проживать эту стадию столько времени, сколько нужно! 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 xml:space="preserve">При сдерживании горестных чувств внутренняя боль может 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 xml:space="preserve">переходить в психосоматические нарушения. Это замедляет 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 xml:space="preserve">процесс проживания утраты. </w:t>
      </w: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D36DD">
        <w:rPr>
          <w:rFonts w:ascii="Times New Roman" w:hAnsi="Times New Roman" w:cs="Times New Roman"/>
          <w:b/>
          <w:sz w:val="32"/>
          <w:szCs w:val="28"/>
          <w:highlight w:val="green"/>
        </w:rPr>
        <w:t>Темп и скорость проживания утраты у каждого человека индивидуальная.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Arial Black" w:hAnsi="Arial Black" w:cs="Times New Roman"/>
          <w:sz w:val="28"/>
          <w:szCs w:val="28"/>
        </w:rPr>
        <w:t>5.</w:t>
      </w: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Стадия принятия </w:t>
      </w:r>
      <w:r w:rsidRPr="00ED36DD">
        <w:rPr>
          <w:rFonts w:ascii="Times New Roman" w:hAnsi="Times New Roman" w:cs="Times New Roman"/>
          <w:sz w:val="28"/>
          <w:szCs w:val="28"/>
        </w:rPr>
        <w:t>– человек принимает факт случившейся утраты и интегрирует ее в свою жизнь. Цепочка жизни восстанавливается.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45" w:type="dxa"/>
        <w:tblInd w:w="-56" w:type="dxa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ook w:val="0000" w:firstRow="0" w:lastRow="0" w:firstColumn="0" w:lastColumn="0" w:noHBand="0" w:noVBand="0"/>
      </w:tblPr>
      <w:tblGrid>
        <w:gridCol w:w="9945"/>
      </w:tblGrid>
      <w:tr w:rsidR="00ED36DD" w:rsidRPr="00ED36DD" w:rsidTr="00F17F5F">
        <w:trPr>
          <w:trHeight w:val="798"/>
        </w:trPr>
        <w:tc>
          <w:tcPr>
            <w:tcW w:w="9945" w:type="dxa"/>
          </w:tcPr>
          <w:p w:rsidR="00ED36DD" w:rsidRPr="00ED36DD" w:rsidRDefault="00ED36DD" w:rsidP="00ED36DD">
            <w:pPr>
              <w:ind w:left="16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36DD"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28"/>
              </w:rPr>
              <w:lastRenderedPageBreak/>
              <w:t>РЕЗУЛЬТАТ УСПЕШНОГО ПРОХОЖДЕНИЯ ВСЕХ ЭТАПОВ ГОРЕВАНИЯ — ЛИЧНОСТНЫЙ РОСТ ЧЕЛОВЕКА.</w:t>
            </w:r>
          </w:p>
        </w:tc>
      </w:tr>
    </w:tbl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32"/>
          <w:szCs w:val="28"/>
        </w:rPr>
        <w:t>Ценные изменения проживания утраты: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ценность человеческой жизни и отношений;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переоценка ценностей;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духовный рост;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развитие сострадания;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понимание важности любви.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highlight w:val="green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highlight w:val="green"/>
        </w:rPr>
        <w:t>Если стадии горя не были пройдены, и произошло застревание</w:t>
      </w: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highlight w:val="green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highlight w:val="green"/>
        </w:rPr>
        <w:t>на какой-либо из них,  то мы можем говорить о осложненном горе.</w:t>
      </w: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color w:val="385623" w:themeColor="accent6" w:themeShade="80"/>
          <w:sz w:val="44"/>
          <w:szCs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highlight w:val="green"/>
        </w:rPr>
        <w:t>Человек может зациклиться на одной из стадий.</w:t>
      </w: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32"/>
          <w:szCs w:val="28"/>
        </w:rPr>
        <w:t>Факторы, осложняющие проживание утраты: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 xml:space="preserve">•  нахождение некогда в ссоре, обиде на умершего, не проговорённые 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вопросы, чувство вины;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невыполненные обещания;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внезапная или насильственная смерть близкого;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смерть детей;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без вести пропавший близкий;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 xml:space="preserve">•  чрезмерная зависимость от ушедшего человека (свойственно 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для детей и зависимых от родителей взрослых);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множественные утраты.</w:t>
      </w: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sz w:val="28"/>
        </w:rPr>
      </w:pPr>
      <w:r w:rsidRPr="00ED36DD">
        <w:rPr>
          <w:rFonts w:ascii="Times New Roman" w:hAnsi="Times New Roman" w:cs="Times New Roman"/>
          <w:b/>
          <w:sz w:val="28"/>
        </w:rPr>
        <w:t xml:space="preserve">ВОЗРАСТНЫЕ ОСОБЕННОСТИ ПРОЖИВАНИЯ ГОРЯ У ДЕТЕЙ </w:t>
      </w: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sz w:val="28"/>
        </w:rPr>
      </w:pPr>
      <w:r w:rsidRPr="00ED36DD">
        <w:rPr>
          <w:rFonts w:ascii="Times New Roman" w:hAnsi="Times New Roman" w:cs="Times New Roman"/>
          <w:b/>
          <w:sz w:val="28"/>
        </w:rPr>
        <w:lastRenderedPageBreak/>
        <w:t>И  ПОДРОСТКОВ.</w:t>
      </w: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sz w:val="28"/>
        </w:rPr>
      </w:pP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highlight w:val="green"/>
        </w:rPr>
        <w:t>Когда ребенку 2</w:t>
      </w:r>
      <w:r w:rsidRPr="00ED36DD">
        <w:rPr>
          <w:rFonts w:ascii="MS Mincho" w:eastAsia="MS Mincho" w:hAnsi="MS Mincho" w:cs="MS Mincho" w:hint="eastAsia"/>
          <w:b/>
          <w:color w:val="385623" w:themeColor="accent6" w:themeShade="80"/>
          <w:sz w:val="28"/>
          <w:szCs w:val="28"/>
          <w:highlight w:val="green"/>
        </w:rPr>
        <w:t>‑</w:t>
      </w: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highlight w:val="green"/>
        </w:rPr>
        <w:t>3 года</w:t>
      </w:r>
      <w:r w:rsidRPr="00ED36DD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 </w:t>
      </w:r>
      <w:r w:rsidRPr="00ED36DD">
        <w:rPr>
          <w:rFonts w:ascii="Times New Roman" w:hAnsi="Times New Roman" w:cs="Times New Roman"/>
          <w:sz w:val="28"/>
          <w:szCs w:val="28"/>
        </w:rPr>
        <w:t xml:space="preserve">реакция на утрату может выгля-деть как постоянный поиск ушедшего (умершего) челове-ка. Преобладает мифическое мышление, что смерть — это 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что-то обратимое.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Режим, стабильность и предсказуемость помогают ста-билизироваться детям, пройти этап утраты близкого.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highlight w:val="green"/>
        </w:rPr>
        <w:t>В 3</w:t>
      </w:r>
      <w:r w:rsidRPr="00ED36DD">
        <w:rPr>
          <w:rFonts w:ascii="MS Mincho" w:eastAsia="MS Mincho" w:hAnsi="MS Mincho" w:cs="MS Mincho" w:hint="eastAsia"/>
          <w:b/>
          <w:color w:val="385623" w:themeColor="accent6" w:themeShade="80"/>
          <w:sz w:val="28"/>
          <w:szCs w:val="28"/>
          <w:highlight w:val="green"/>
        </w:rPr>
        <w:t>‑</w:t>
      </w: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highlight w:val="green"/>
        </w:rPr>
        <w:t>5 лет дети уверены</w:t>
      </w:r>
      <w:r w:rsidRPr="00ED36DD">
        <w:rPr>
          <w:rFonts w:ascii="Times New Roman" w:hAnsi="Times New Roman" w:cs="Times New Roman"/>
          <w:sz w:val="28"/>
          <w:szCs w:val="28"/>
        </w:rPr>
        <w:t xml:space="preserve">, что смерть обратима, и что их близких это не коснётся. Крайне важно, какими формулировками взрослый рассказывает о смерти 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 xml:space="preserve">ребенку.Важно проговаривать с ребенком, что никакие наши 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слова и мысли не могут убить человека.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highlight w:val="green"/>
        </w:rPr>
        <w:t>В 6</w:t>
      </w:r>
      <w:r w:rsidRPr="00ED36DD">
        <w:rPr>
          <w:rFonts w:ascii="MS Mincho" w:eastAsia="MS Mincho" w:hAnsi="MS Mincho" w:cs="MS Mincho" w:hint="eastAsia"/>
          <w:b/>
          <w:color w:val="385623" w:themeColor="accent6" w:themeShade="80"/>
          <w:sz w:val="28"/>
          <w:szCs w:val="28"/>
          <w:highlight w:val="green"/>
        </w:rPr>
        <w:t>‑</w:t>
      </w: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highlight w:val="green"/>
        </w:rPr>
        <w:t>8 лет дети</w:t>
      </w:r>
      <w:r w:rsidRPr="00ED36DD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 </w:t>
      </w:r>
      <w:r w:rsidRPr="00ED36DD">
        <w:rPr>
          <w:rFonts w:ascii="Times New Roman" w:hAnsi="Times New Roman" w:cs="Times New Roman"/>
          <w:sz w:val="28"/>
          <w:szCs w:val="28"/>
        </w:rPr>
        <w:t xml:space="preserve">еще испытывают трудности с пониманием 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обратимости смерти. Если в этот период происходит поте-ря близкого, то ребенок теряет опору и основу в жизни.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highlight w:val="green"/>
        </w:rPr>
        <w:t>В 9</w:t>
      </w:r>
      <w:r w:rsidRPr="00ED36DD">
        <w:rPr>
          <w:rFonts w:ascii="MS Mincho" w:eastAsia="MS Mincho" w:hAnsi="MS Mincho" w:cs="MS Mincho" w:hint="eastAsia"/>
          <w:b/>
          <w:color w:val="385623" w:themeColor="accent6" w:themeShade="80"/>
          <w:sz w:val="28"/>
          <w:szCs w:val="28"/>
          <w:highlight w:val="green"/>
        </w:rPr>
        <w:t>‑</w:t>
      </w: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highlight w:val="green"/>
        </w:rPr>
        <w:t>12 лет детям</w:t>
      </w:r>
      <w:r w:rsidRPr="00ED36DD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 </w:t>
      </w:r>
      <w:r w:rsidRPr="00ED36DD">
        <w:rPr>
          <w:rFonts w:ascii="Times New Roman" w:hAnsi="Times New Roman" w:cs="Times New Roman"/>
          <w:sz w:val="28"/>
          <w:szCs w:val="28"/>
        </w:rPr>
        <w:t>важно чувствовать свою независи-мость. Смерть близкого в этом периоде воспринимается как беспомощность. Часто могут отрицать факт смерти.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highlight w:val="green"/>
        </w:rPr>
        <w:t xml:space="preserve"> 12-16 лет в подростковом возрасте</w:t>
      </w:r>
      <w:r w:rsidRPr="00ED36DD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 </w:t>
      </w:r>
      <w:r w:rsidRPr="00ED36DD">
        <w:rPr>
          <w:rFonts w:ascii="Times New Roman" w:hAnsi="Times New Roman" w:cs="Times New Roman"/>
          <w:sz w:val="28"/>
          <w:szCs w:val="28"/>
        </w:rPr>
        <w:t xml:space="preserve">ребенок может осознавать факт 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 xml:space="preserve">необратимости смерти. В этом возрасте параллельно с сепарацией ребенку может казаться, что своим отделением от родителей он будто убил их, будто он мог повлиять на эту ситуацию. Часто застопориваются на фазе 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проживания горя, если нужно заботиться об оставшемся близком взрослом, младших братьях.</w:t>
      </w: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u w:val="single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32"/>
          <w:szCs w:val="28"/>
          <w:u w:val="single"/>
        </w:rPr>
        <w:t>Важно «разгрузить» ребенка от таких функций замещающего взрослого. Дать прожить все стадии проживания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b/>
          <w:i/>
          <w:sz w:val="32"/>
        </w:rPr>
      </w:pPr>
      <w:r w:rsidRPr="00ED36DD">
        <w:rPr>
          <w:rFonts w:ascii="Times New Roman" w:hAnsi="Times New Roman" w:cs="Times New Roman"/>
          <w:b/>
          <w:i/>
          <w:sz w:val="32"/>
        </w:rPr>
        <w:t>В подростковом возрасте дети склонны проживать горе  не в семье, а вне ее: в компаниях, меняя их.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b/>
          <w:i/>
          <w:sz w:val="32"/>
        </w:rPr>
      </w:pPr>
      <w:r w:rsidRPr="00ED36DD">
        <w:rPr>
          <w:rFonts w:ascii="Times New Roman" w:hAnsi="Times New Roman" w:cs="Times New Roman"/>
          <w:b/>
          <w:i/>
          <w:sz w:val="32"/>
        </w:rPr>
        <w:t xml:space="preserve">Подростки склонны чувство гнева направлять на себя — аутоагрессия, рискованное поведение, беспорядочные половые связи, суицидальные мысли. 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b/>
          <w:i/>
          <w:sz w:val="32"/>
        </w:rPr>
      </w:pPr>
      <w:r w:rsidRPr="00ED36DD">
        <w:rPr>
          <w:rFonts w:ascii="Times New Roman" w:hAnsi="Times New Roman" w:cs="Times New Roman"/>
          <w:b/>
          <w:i/>
          <w:sz w:val="32"/>
        </w:rPr>
        <w:lastRenderedPageBreak/>
        <w:t>Можно честно рассказывать подросткам о том, какие бывают стадии проживания утраты, об особенностях, о том, как происходят различные «застревание».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b/>
          <w:i/>
          <w:sz w:val="32"/>
        </w:rPr>
      </w:pPr>
      <w:r w:rsidRPr="00ED36DD">
        <w:rPr>
          <w:rFonts w:ascii="Times New Roman" w:hAnsi="Times New Roman" w:cs="Times New Roman"/>
          <w:b/>
          <w:i/>
          <w:sz w:val="32"/>
        </w:rPr>
        <w:t xml:space="preserve"> Дети с удовольствием ищут, а где же находиться они сейчас, и это их очень поддерживает.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b/>
          <w:sz w:val="40"/>
          <w:szCs w:val="28"/>
        </w:rPr>
      </w:pPr>
      <w:r w:rsidRPr="00ED36DD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4A84562A" wp14:editId="51EA6CE9">
            <wp:simplePos x="0" y="0"/>
            <wp:positionH relativeFrom="column">
              <wp:posOffset>779145</wp:posOffset>
            </wp:positionH>
            <wp:positionV relativeFrom="paragraph">
              <wp:posOffset>15240</wp:posOffset>
            </wp:positionV>
            <wp:extent cx="4083685" cy="147066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4" t="16787" r="5422" b="15704"/>
                    <a:stretch/>
                  </pic:blipFill>
                  <pic:spPr bwMode="auto">
                    <a:xfrm>
                      <a:off x="0" y="0"/>
                      <a:ext cx="4083685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rPr>
          <w:rFonts w:ascii="Times New Roman" w:hAnsi="Times New Roman" w:cs="Times New Roman"/>
          <w:b/>
          <w:color w:val="385623" w:themeColor="accent6" w:themeShade="80"/>
          <w:sz w:val="32"/>
          <w:highlight w:val="green"/>
        </w:rPr>
      </w:pP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color w:val="385623" w:themeColor="accent6" w:themeShade="80"/>
          <w:sz w:val="32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32"/>
          <w:highlight w:val="green"/>
        </w:rPr>
        <w:t>Утрата. Как помочь ребенку  пережить потерю?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•  Взрослый может сказать, что смерть не похожа на сон.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 xml:space="preserve">•  Важно спокойно и конкретно изложить факт смерти. Пояснить, 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что не все болезни приводят к смерти.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 xml:space="preserve">•  Ребенок хочет быть уверенным, что вы никуда не денетесь и будете 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с ним достаточно долго.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•  Важно проговорить, что не каждая травма тела приводит к смерти.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•  Смерть необратима. Важно проговорить это с ребенком.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 xml:space="preserve">•  При вопросах о похоронах, отвечайте ребенку, что умерший ничего 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уже не чувствует, ему не холодно, не нужно есть и пр.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 xml:space="preserve">•  Если ребенок спрашивает, почему Бог позволил этому произойти, 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то отвечайте, исходя из ваших религиозных верований или убеждений. Нельзя ставить запрет на переживание горя.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•  Священнослужители могут помочь ребенку в разъяснении его вопросов. Ритуалы помогают сориентироваться в момент растерянности и проживания горя.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•  Ребенка с 4</w:t>
      </w:r>
      <w:r w:rsidRPr="00ED36DD">
        <w:rPr>
          <w:rFonts w:ascii="MS Mincho" w:eastAsia="MS Mincho" w:hAnsi="MS Mincho" w:cs="MS Mincho" w:hint="eastAsia"/>
          <w:sz w:val="28"/>
        </w:rPr>
        <w:t>‑</w:t>
      </w:r>
      <w:r w:rsidRPr="00ED36DD">
        <w:rPr>
          <w:rFonts w:ascii="Times New Roman" w:hAnsi="Times New Roman" w:cs="Times New Roman"/>
          <w:sz w:val="28"/>
        </w:rPr>
        <w:t xml:space="preserve">5 лет можно брать с собой на похороны, предварительно проговорив о том, что он там увидит, ритуалы, последовательность действий. Важно, чтобы рядом был человек, способный 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lastRenderedPageBreak/>
        <w:t>сохранять свое эмоциональное состояние. Важно дать выбор «пойду или не пойду».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•  Ребенок может выбрать другой ритуал прощания, например, написать письмо или рисунок для умершего взрослого.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•  Не табуируйте тему смерти, объясняйте свои эмоции.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•  Совместное проживание горевания позволяет понять ребенку,  что он не один.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•  Отвечая на вопросы ребенка, вам может помочь фраза: «Что-то плохое случается, как с плохими людьми, так и с хорошими».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</w:p>
    <w:p w:rsidR="00ED36DD" w:rsidRPr="00ED36DD" w:rsidRDefault="00ED36DD" w:rsidP="00ED36DD">
      <w:pPr>
        <w:ind w:left="397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После смерти единственного заботящегося взрослого ребенок попадает в детское учреждение, где меняется обстановка, социальный статус, нужно привыкать к новым требованиям, идти в новую школу и многое другое.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 xml:space="preserve"> </w:t>
      </w:r>
    </w:p>
    <w:tbl>
      <w:tblPr>
        <w:tblW w:w="10314" w:type="dxa"/>
        <w:tblInd w:w="-289" w:type="dxa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ook w:val="0000" w:firstRow="0" w:lastRow="0" w:firstColumn="0" w:lastColumn="0" w:noHBand="0" w:noVBand="0"/>
      </w:tblPr>
      <w:tblGrid>
        <w:gridCol w:w="10314"/>
      </w:tblGrid>
      <w:tr w:rsidR="00ED36DD" w:rsidRPr="00ED36DD" w:rsidTr="00F17F5F">
        <w:trPr>
          <w:trHeight w:val="1070"/>
        </w:trPr>
        <w:tc>
          <w:tcPr>
            <w:tcW w:w="10314" w:type="dxa"/>
          </w:tcPr>
          <w:p w:rsidR="00ED36DD" w:rsidRPr="00ED36DD" w:rsidRDefault="00ED36DD" w:rsidP="00ED36DD">
            <w:pPr>
              <w:ind w:hanging="137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D36DD"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</w:rPr>
              <w:t xml:space="preserve">  У ДЕТЕЙ-СИРОТ ЧАСТО ВСТРЕЧАЕТСЯ ОТСРОЧЕННОЕ ПРОЖИВАНИЕ ГОРЯ. ОНО МОЖЕТ ПРОЯВИТЬСЯ ПРИ ПОЯВЛЕНИИ БЛИЗКОГО ЗАБОТЯЩЕГОСЯ ВЗРОСЛОГО.</w:t>
            </w:r>
          </w:p>
        </w:tc>
      </w:tr>
    </w:tbl>
    <w:p w:rsidR="00ED36DD" w:rsidRPr="00ED36DD" w:rsidRDefault="00ED36DD" w:rsidP="00ED36DD">
      <w:pPr>
        <w:rPr>
          <w:rFonts w:ascii="Times New Roman" w:hAnsi="Times New Roman" w:cs="Times New Roman"/>
          <w:b/>
          <w:sz w:val="32"/>
          <w:szCs w:val="28"/>
        </w:rPr>
      </w:pPr>
    </w:p>
    <w:p w:rsidR="00ED36DD" w:rsidRPr="00ED36DD" w:rsidRDefault="00ED36DD" w:rsidP="00ED36DD">
      <w:pPr>
        <w:rPr>
          <w:rFonts w:ascii="Times New Roman" w:hAnsi="Times New Roman" w:cs="Times New Roman"/>
          <w:b/>
          <w:color w:val="385623" w:themeColor="accent6" w:themeShade="80"/>
          <w:sz w:val="32"/>
          <w:szCs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32"/>
          <w:szCs w:val="28"/>
        </w:rPr>
        <w:t>•  Взрослому необходимо уделять много внимания своему подопечному.</w:t>
      </w:r>
    </w:p>
    <w:p w:rsidR="00ED36DD" w:rsidRPr="00ED36DD" w:rsidRDefault="00ED36DD" w:rsidP="00ED36DD">
      <w:pPr>
        <w:rPr>
          <w:rFonts w:ascii="Times New Roman" w:hAnsi="Times New Roman" w:cs="Times New Roman"/>
          <w:b/>
          <w:color w:val="385623" w:themeColor="accent6" w:themeShade="80"/>
          <w:sz w:val="32"/>
          <w:szCs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32"/>
          <w:szCs w:val="28"/>
        </w:rPr>
        <w:t>•  Не табуируйте тему смерти.</w:t>
      </w:r>
    </w:p>
    <w:p w:rsidR="00ED36DD" w:rsidRPr="00ED36DD" w:rsidRDefault="00ED36DD" w:rsidP="00ED36DD">
      <w:pPr>
        <w:rPr>
          <w:rFonts w:ascii="Times New Roman" w:hAnsi="Times New Roman" w:cs="Times New Roman"/>
          <w:b/>
          <w:color w:val="385623" w:themeColor="accent6" w:themeShade="80"/>
          <w:sz w:val="32"/>
          <w:szCs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32"/>
          <w:szCs w:val="28"/>
        </w:rPr>
        <w:t>•  Называйте чувства, которые может проживать ребенок.</w:t>
      </w:r>
    </w:p>
    <w:p w:rsidR="00ED36DD" w:rsidRPr="00ED36DD" w:rsidRDefault="00ED36DD" w:rsidP="00ED36DD">
      <w:pPr>
        <w:rPr>
          <w:rFonts w:ascii="Times New Roman" w:hAnsi="Times New Roman" w:cs="Times New Roman"/>
          <w:b/>
          <w:color w:val="385623" w:themeColor="accent6" w:themeShade="80"/>
          <w:sz w:val="32"/>
          <w:szCs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32"/>
          <w:szCs w:val="28"/>
        </w:rPr>
        <w:t>•  Расспрашивайте о воспоминаниях, об ушедшем человеке, если</w:t>
      </w:r>
    </w:p>
    <w:p w:rsidR="00ED36DD" w:rsidRPr="00ED36DD" w:rsidRDefault="00ED36DD" w:rsidP="00ED36DD">
      <w:pPr>
        <w:rPr>
          <w:rFonts w:ascii="Times New Roman" w:hAnsi="Times New Roman" w:cs="Times New Roman"/>
          <w:b/>
          <w:color w:val="385623" w:themeColor="accent6" w:themeShade="80"/>
          <w:sz w:val="32"/>
          <w:szCs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32"/>
          <w:szCs w:val="28"/>
        </w:rPr>
        <w:t>ребенок этого хочет, но только в положительном контексте.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tbl>
      <w:tblPr>
        <w:tblW w:w="9072" w:type="dxa"/>
        <w:tblInd w:w="250" w:type="dxa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ook w:val="0000" w:firstRow="0" w:lastRow="0" w:firstColumn="0" w:lastColumn="0" w:noHBand="0" w:noVBand="0"/>
      </w:tblPr>
      <w:tblGrid>
        <w:gridCol w:w="9072"/>
      </w:tblGrid>
      <w:tr w:rsidR="00ED36DD" w:rsidRPr="00ED36DD" w:rsidTr="00F17F5F">
        <w:trPr>
          <w:trHeight w:val="1732"/>
        </w:trPr>
        <w:tc>
          <w:tcPr>
            <w:tcW w:w="9072" w:type="dxa"/>
          </w:tcPr>
          <w:p w:rsidR="00ED36DD" w:rsidRPr="00ED36DD" w:rsidRDefault="00ED36DD" w:rsidP="00ED36DD">
            <w:pPr>
              <w:ind w:left="16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36DD"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</w:rPr>
              <w:lastRenderedPageBreak/>
              <w:t>ПЕРЕЖИВАНИЕ ГОРЯ МОЖЕТ СТИМУЛИРОВАТЬ ПЕРЕХОД РЕБЕНКА В ВОЗРАСТНОЙ РЕГРЕСС. МОЖЕТ И, НАПРОТИВ, ПОЙТИ В БЕССТРАШИЕ. ВАЖНО ДАТЬ РЕБЕНКУ ПРОЖИТЬ ГОРЕ В СВОЕМ ТЕМПЕ.</w:t>
            </w:r>
          </w:p>
        </w:tc>
      </w:tr>
    </w:tbl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color w:val="385623" w:themeColor="accent6" w:themeShade="80"/>
          <w:sz w:val="44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44"/>
        </w:rPr>
        <w:t>«М о з а и к а    р а з в и т и я».</w:t>
      </w:r>
    </w:p>
    <w:p w:rsidR="00ED36DD" w:rsidRPr="00ED36DD" w:rsidRDefault="00ED36DD" w:rsidP="00ED36DD">
      <w:pPr>
        <w:rPr>
          <w:rFonts w:ascii="Times New Roman" w:hAnsi="Times New Roman" w:cs="Times New Roman"/>
          <w:b/>
          <w:color w:val="385623" w:themeColor="accent6" w:themeShade="80"/>
          <w:sz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</w:rPr>
        <w:t>Что такое «мозаика развития» и зачем об этом надо знать наставнику?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Наставнику важно понимать, что уровень развития подопечного  может зависеть от того негативного травматического опыта, который  он пережил. В тот период,  когда нужно было постигать знания, он усиленно старался выживать. В подобном состоянии организм человека не развивается.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 xml:space="preserve">Каждый человек проходит через определенные стадии развития, 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 xml:space="preserve">ни одна из которых не может быть пропущена. Эти стадии логически 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</w:rPr>
      </w:pPr>
      <w:r w:rsidRPr="00ED36DD">
        <w:rPr>
          <w:rFonts w:ascii="Times New Roman" w:hAnsi="Times New Roman" w:cs="Times New Roman"/>
          <w:sz w:val="28"/>
        </w:rPr>
        <w:t>связаны друг с другом, и каждая предыдущая служит базой для формирования последующей.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Если представить себе развитие как стену, то возраст ребенка — высота «стены», а «кирпичи» — жизненные события. Негативные жизненные события образуют пустоты в стене. При этом легко понять, что выпадение «кирпича» в одной сфере может привести к нарушениям в других сферах.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 xml:space="preserve">У детей с неблагополучным развитием жизненный опыт приводит  к тому, что в некоторых сферах их развитие соответствует возрасту, в других — опережает, а в-третьих — значительно отстает 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от нормы, то есть из целостного становится «мозаичным».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  <w:highlight w:val="green"/>
        </w:rPr>
        <w:t>Условно можно выделить следующие 5 сфер: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физическое развитие и внешность;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поведение и социальные навыки;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интеллект и образование;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эмоции и чувства;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lastRenderedPageBreak/>
        <w:t>•  сексуальное развитие.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  <w:highlight w:val="green"/>
        </w:rPr>
        <w:t>Что происходит с подростком в детском доме?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b/>
          <w:i/>
          <w:color w:val="385623" w:themeColor="accent6" w:themeShade="80"/>
          <w:sz w:val="32"/>
          <w:szCs w:val="28"/>
          <w:u w:val="single"/>
        </w:rPr>
        <w:t>Чаще всего дети физически выглядят младше</w:t>
      </w:r>
      <w:r w:rsidRPr="00ED36DD">
        <w:rPr>
          <w:rFonts w:ascii="Times New Roman" w:hAnsi="Times New Roman" w:cs="Times New Roman"/>
          <w:color w:val="385623" w:themeColor="accent6" w:themeShade="80"/>
          <w:sz w:val="32"/>
          <w:szCs w:val="28"/>
        </w:rPr>
        <w:t xml:space="preserve">. </w:t>
      </w:r>
      <w:r w:rsidRPr="00ED36DD">
        <w:rPr>
          <w:rFonts w:ascii="Times New Roman" w:hAnsi="Times New Roman" w:cs="Times New Roman"/>
          <w:sz w:val="28"/>
          <w:szCs w:val="28"/>
        </w:rPr>
        <w:t>Все силы у них уходят на адаптацию к учреждению. Опыт потерь, жестокого обращения  (опыт физического и эмоционального насилия), пренебрежения нуждами ребенка притормаживает его физическое развитие.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>Интеллектуальный возраст отстает на года 3−4</w:t>
      </w:r>
      <w:r w:rsidRPr="00ED36DD">
        <w:rPr>
          <w:rFonts w:ascii="Times New Roman" w:hAnsi="Times New Roman" w:cs="Times New Roman"/>
          <w:sz w:val="28"/>
          <w:szCs w:val="28"/>
        </w:rPr>
        <w:t>, потому что все ресурсы уходят на сохранение эмоциональных и психологических сил для дальнейшего развития. Поэтому начинают возникать сложности  с восприятием учебного материала.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>Сексуальное развитие, как правило, выше соответствующего возраста</w:t>
      </w:r>
      <w:r w:rsidRPr="00ED36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Секс может восприниматься как опыт любви, так как связан с телом.</w:t>
      </w:r>
    </w:p>
    <w:p w:rsidR="00ED36DD" w:rsidRPr="00ED36DD" w:rsidRDefault="00ED36DD" w:rsidP="00ED36DD">
      <w:pPr>
        <w:ind w:left="284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  <w:r w:rsidRPr="00ED36DD"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296116D0" wp14:editId="0CB5002F">
            <wp:simplePos x="0" y="0"/>
            <wp:positionH relativeFrom="column">
              <wp:posOffset>-232410</wp:posOffset>
            </wp:positionH>
            <wp:positionV relativeFrom="paragraph">
              <wp:posOffset>77470</wp:posOffset>
            </wp:positionV>
            <wp:extent cx="772160" cy="834390"/>
            <wp:effectExtent l="0" t="0" r="8890" b="3810"/>
            <wp:wrapTight wrapText="bothSides">
              <wp:wrapPolygon edited="0">
                <wp:start x="0" y="0"/>
                <wp:lineTo x="0" y="21205"/>
                <wp:lineTo x="21316" y="21205"/>
                <wp:lineTo x="21316" y="0"/>
                <wp:lineTo x="0" y="0"/>
              </wp:wrapPolygon>
            </wp:wrapTight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7" t="14943" r="45397" b="17815"/>
                    <a:stretch/>
                  </pic:blipFill>
                  <pic:spPr bwMode="auto">
                    <a:xfrm>
                      <a:off x="0" y="0"/>
                      <a:ext cx="772160" cy="83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>В эмоциональном развитии идет отставание больше, чем в интеллектуальном.</w:t>
      </w:r>
    </w:p>
    <w:p w:rsidR="00ED36DD" w:rsidRPr="00ED36DD" w:rsidRDefault="00ED36DD" w:rsidP="00ED36DD">
      <w:pPr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 xml:space="preserve">Социальные навыки могут быть развиты на более  старший возраст, а может с точностью на оборот. </w:t>
      </w:r>
    </w:p>
    <w:p w:rsidR="00ED36DD" w:rsidRPr="00ED36DD" w:rsidRDefault="00ED36DD" w:rsidP="00ED36DD">
      <w:pPr>
        <w:ind w:left="170"/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  <w:highlight w:val="green"/>
        </w:rPr>
        <w:t>ВАЖНО!</w:t>
      </w:r>
      <w:r w:rsidRPr="00ED36DD">
        <w:rPr>
          <w:rFonts w:ascii="Times New Roman" w:hAnsi="Times New Roman" w:cs="Times New Roman"/>
          <w:sz w:val="28"/>
          <w:szCs w:val="28"/>
        </w:rPr>
        <w:t xml:space="preserve">  </w:t>
      </w:r>
      <w:r w:rsidRPr="00ED36DD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НАСТАВНИКУ НУЖНО ЗАМЕЧАТЬ ДЕФИЦИТЫ ПОДРОСТКА, РАЗГОВАРИВАТЬ С НИМ ЧЕРЕЗ ЕГО РЕСУРСЫ, ОПИРАТЬСЯ НА СИЛЬНЫЕ СТОРОНЫ.</w:t>
      </w: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 w:rsidRPr="00ED36DD">
        <w:rPr>
          <w:noProof/>
          <w:lang w:eastAsia="ru-RU"/>
        </w:rPr>
        <w:drawing>
          <wp:inline distT="0" distB="0" distL="0" distR="0" wp14:anchorId="16D4BDA7" wp14:editId="7A7C7A71">
            <wp:extent cx="2295939" cy="1021284"/>
            <wp:effectExtent l="0" t="0" r="0" b="762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9053" t="30540" r="19268" b="20658"/>
                    <a:stretch/>
                  </pic:blipFill>
                  <pic:spPr bwMode="auto">
                    <a:xfrm>
                      <a:off x="0" y="0"/>
                      <a:ext cx="2298771" cy="1022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color w:val="0070C0"/>
          <w:sz w:val="40"/>
          <w:szCs w:val="36"/>
        </w:rPr>
      </w:pPr>
      <w:r w:rsidRPr="00ED36DD">
        <w:rPr>
          <w:rFonts w:ascii="Times New Roman" w:hAnsi="Times New Roman" w:cs="Times New Roman"/>
          <w:b/>
          <w:color w:val="0070C0"/>
          <w:sz w:val="40"/>
          <w:szCs w:val="36"/>
        </w:rPr>
        <w:t>Э м о ц и о н а л ь н ы й    и н т е л л е к т.</w:t>
      </w:r>
    </w:p>
    <w:p w:rsidR="00ED36DD" w:rsidRPr="00ED36DD" w:rsidRDefault="00ED36DD" w:rsidP="00ED36DD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ED36DD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Любые эмоции важны, так как несут в себе определенную информацию. Эмоции влияют на мышление и, следовательно, на поведение человека.</w:t>
      </w:r>
    </w:p>
    <w:p w:rsidR="00ED36DD" w:rsidRPr="00ED36DD" w:rsidRDefault="00ED36DD" w:rsidP="00ED36DD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  <w:highlight w:val="green"/>
        </w:rPr>
        <w:t>Эмоциональный интеллек т – это совок упность 4-х навыков:</w:t>
      </w: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•  точности оценки и выражения эмоций (своих и других людей)</w:t>
      </w: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 xml:space="preserve">— это способность определить эмоции по физическому состоянию и мыслям, по внешнему виду и поведению. Кроме того, оно включает в себя </w:t>
      </w:r>
      <w:r w:rsidRPr="00ED36DD">
        <w:rPr>
          <w:rFonts w:ascii="Times New Roman" w:hAnsi="Times New Roman" w:cs="Times New Roman"/>
          <w:sz w:val="28"/>
          <w:szCs w:val="28"/>
        </w:rPr>
        <w:lastRenderedPageBreak/>
        <w:t>и способность точно выражать свои эмоции и потребности, связанные с ними, другим людям.</w:t>
      </w: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•  понимания эмоций</w:t>
      </w:r>
      <w:r w:rsidRPr="00ED36DD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— </w:t>
      </w:r>
      <w:r w:rsidRPr="00ED36DD">
        <w:rPr>
          <w:rFonts w:ascii="Times New Roman" w:hAnsi="Times New Roman" w:cs="Times New Roman"/>
          <w:sz w:val="28"/>
          <w:szCs w:val="28"/>
        </w:rPr>
        <w:t>это умение определить источник эмоций</w:t>
      </w: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-классифицировать эмоции, распознавать связи между словами и эмоциями, интерпретировать значения эмоций, касающихся взаимоотношений, понимать сложные (амбивалентные) чувства, осознавать переходы от одной эмоции к другой и возможное дальней-шее развитие эмоции.</w:t>
      </w: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управления эмоциями</w:t>
      </w:r>
      <w:r w:rsidRPr="00ED36DD">
        <w:rPr>
          <w:rFonts w:ascii="Times New Roman" w:hAnsi="Times New Roman" w:cs="Times New Roman"/>
          <w:sz w:val="28"/>
          <w:szCs w:val="28"/>
        </w:rPr>
        <w:t xml:space="preserve">— это умение использовать информацию, 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которую дают эмоции, вызывать эмоции или отстраняться от них в зависимости от их информативности или пользы; управлять свои-ми и чужими эмоциями.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0070C0"/>
          <w:sz w:val="28"/>
          <w:szCs w:val="28"/>
        </w:rPr>
        <w:t>•  использования эмоций</w:t>
      </w:r>
      <w:r w:rsidRPr="00ED36D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ED36DD">
        <w:rPr>
          <w:rFonts w:ascii="Times New Roman" w:hAnsi="Times New Roman" w:cs="Times New Roman"/>
          <w:sz w:val="28"/>
          <w:szCs w:val="28"/>
        </w:rPr>
        <w:t>в мыслительной деятельности— это понимание того, как можно думать более эффективно, используя эмоции. Управляя эмоцией, человек может менять и свое восприятие, видеть мир под разными углами и более эффективно решать проблемы.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ED36DD">
        <w:rPr>
          <w:rFonts w:ascii="Times New Roman" w:hAnsi="Times New Roman" w:cs="Times New Roman"/>
          <w:b/>
          <w:sz w:val="28"/>
          <w:szCs w:val="28"/>
          <w:highlight w:val="green"/>
        </w:rPr>
        <w:t>Для формирования эмоционального интеллекта необходимо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присутствие взрослого, который будет эмоционально воспитывать ребенка:</w:t>
      </w: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называть свои эмоции и чувства,</w:t>
      </w: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называть чувства и эмоции ребенка.</w:t>
      </w: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У большинства детей из учреждений эмоциональный интеллект бедный. Они не могут не только называть, но и распознавать некоторые чувства, которые испытывают.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Степень бедности эмоционального интеллекта зависит от того, какой жизненный опыт они получили, насколько бедным было их общение со своими близкими, и вообще был ли такой опыт.</w:t>
      </w:r>
    </w:p>
    <w:p w:rsidR="00ED36DD" w:rsidRPr="00ED36DD" w:rsidRDefault="00ED36DD" w:rsidP="00ED36D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D36DD"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14724BE5" wp14:editId="7FD659FE">
            <wp:simplePos x="0" y="0"/>
            <wp:positionH relativeFrom="column">
              <wp:posOffset>153035</wp:posOffset>
            </wp:positionH>
            <wp:positionV relativeFrom="paragraph">
              <wp:posOffset>-2540</wp:posOffset>
            </wp:positionV>
            <wp:extent cx="633095" cy="683895"/>
            <wp:effectExtent l="0" t="0" r="0" b="1905"/>
            <wp:wrapTight wrapText="bothSides">
              <wp:wrapPolygon edited="0">
                <wp:start x="0" y="0"/>
                <wp:lineTo x="0" y="21058"/>
                <wp:lineTo x="20798" y="21058"/>
                <wp:lineTo x="20798" y="0"/>
                <wp:lineTo x="0" y="0"/>
              </wp:wrapPolygon>
            </wp:wrapTight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7" t="14943" r="45397" b="17815"/>
                    <a:stretch/>
                  </pic:blipFill>
                  <pic:spPr bwMode="auto">
                    <a:xfrm>
                      <a:off x="0" y="0"/>
                      <a:ext cx="633095" cy="68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6DD">
        <w:rPr>
          <w:rFonts w:ascii="Times New Roman" w:hAnsi="Times New Roman" w:cs="Times New Roman"/>
          <w:b/>
          <w:color w:val="C00000"/>
          <w:sz w:val="28"/>
          <w:szCs w:val="28"/>
        </w:rPr>
        <w:t>ОДНА ИЗ ЗАДАЧ НАСТАВНИКОВ — ПОМОЧЬ РАЗВИТИЮ МОЦИОНАЛЬНОГО ИНТЕЛЛЕКТА ПОДРОСТКОВ.</w:t>
      </w: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  <w:highlight w:val="green"/>
        </w:rPr>
        <w:t>Как это сделать?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Объясняйте чувства подростка: «Сейчас, мне кажется, ты испытываешь обиду, злость».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Называйте свои чувства  «мне обидно», «я расстроился», «я счастлив»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 wp14:anchorId="5D476241" wp14:editId="1691308E">
            <wp:simplePos x="0" y="0"/>
            <wp:positionH relativeFrom="column">
              <wp:posOffset>-27305</wp:posOffset>
            </wp:positionH>
            <wp:positionV relativeFrom="paragraph">
              <wp:posOffset>903605</wp:posOffset>
            </wp:positionV>
            <wp:extent cx="6290945" cy="923925"/>
            <wp:effectExtent l="0" t="0" r="0" b="9525"/>
            <wp:wrapSquare wrapText="bothSides"/>
            <wp:docPr id="302" name="Рисунок 302" descr="C:\Users\Лариса\Desktop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esktop\дети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6DD">
        <w:rPr>
          <w:rFonts w:ascii="Times New Roman" w:hAnsi="Times New Roman" w:cs="Times New Roman"/>
          <w:sz w:val="28"/>
          <w:szCs w:val="28"/>
        </w:rPr>
        <w:t>При этом соблюдайте важное условие — естественность общения и безоценочность.</w:t>
      </w: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color w:val="00B050"/>
          <w:sz w:val="44"/>
          <w:szCs w:val="28"/>
        </w:rPr>
      </w:pPr>
      <w:r w:rsidRPr="00ED36DD">
        <w:rPr>
          <w:rFonts w:ascii="Times New Roman" w:hAnsi="Times New Roman" w:cs="Times New Roman"/>
          <w:b/>
          <w:color w:val="00B050"/>
          <w:sz w:val="44"/>
          <w:szCs w:val="28"/>
        </w:rPr>
        <w:t>Г Р А Н И Ц Ы.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  <w:highlight w:val="green"/>
        </w:rPr>
        <w:t>Границы существуют: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психологические (личные);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эмоциональные;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временные;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пространственные;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духовные;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границы собственности;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телесные;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сексуальные.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  <w:r w:rsidRPr="00ED36DD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>ПРОБЛЕМА ГРАНИЦ ДЛЯ СИРОТ ЯВЛЯЕТСЯ КРАЙНЕ АКТУАЛЬНОЙ.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Когда нет контакта с собой и опыта освоения собственных границ, очень трудно видеть и замечать границы другого.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Границы необходимы во всех отношениях, без их чувствования и навыка выстраивания невозможно адаптироваться в социуме.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 xml:space="preserve">Личные границы проявляются при взаимодействии с другими людьми. </w:t>
      </w: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D36DD">
        <w:rPr>
          <w:rFonts w:ascii="Times New Roman" w:hAnsi="Times New Roman" w:cs="Times New Roman"/>
          <w:b/>
          <w:sz w:val="32"/>
          <w:szCs w:val="28"/>
          <w:highlight w:val="green"/>
        </w:rPr>
        <w:t>Границы — это то, что мы позволяем или не позволяем по отношению к себе.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>Какие ситуации могут происходить при нарушении личных границ: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ED36DD" w:rsidRPr="00ED36DD" w:rsidRDefault="00ED36DD" w:rsidP="00ED36DD">
      <w:pPr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Слияние.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 xml:space="preserve">Когда перестают существовать границы «где я?», «где ты?», появляется «мы». 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 xml:space="preserve">В таких ситуациях после расставания наставник и подопечный могут испытывать сильные переживания. Появляется постоянная потребность в контакте без отслеживания собственных потребностей и границ. Это такое нарушение контакта, в котором может возникнуть идея о приемном родительстве, но это не осознанное решение, а построенное на нарушении </w:t>
      </w:r>
      <w:r w:rsidRPr="00ED36DD">
        <w:rPr>
          <w:rFonts w:ascii="Times New Roman" w:hAnsi="Times New Roman" w:cs="Times New Roman"/>
          <w:sz w:val="28"/>
          <w:szCs w:val="28"/>
        </w:rPr>
        <w:lastRenderedPageBreak/>
        <w:t>границ. Сильную эмоциональную привязанность необходимо обсудить с куратором или психологом, особенно при завершении отношений в наставнической паре.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Интроекция.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 xml:space="preserve">Когда воспитанники принимают на себя все, что им говорят взрослые 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 xml:space="preserve">значимые люди, и они с этим соглашаются: «ты тупой» — «да, я тупой», 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«ты вредный» — «да, вредный». Как правило, это дети, которые пережили эмоциональное насилие. Наставник тоже может быть в такой ситуации и принимать все нападки от подшефного.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Проекция.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 xml:space="preserve">Когда человек говорит про другого, на самом деле имея в виду себя, 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 xml:space="preserve">как бы переносит свое настроение или эмоции на другого человека. 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Например, когда подросток говорит наставнику «ты злобный», «ты в плохом настроении». Наставник тоже может так себя вести. Важно отслеживать свои представления о себе и не переносить их на ребенка.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Ретрофлексия.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 xml:space="preserve">Когда подростки делают себе то, что хотят получить от наставников, 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и не говорят об этом. Например, обнимают себя.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Дефлексия.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Когда из-за трудностей общения и границ в наставнической паре не получается контакта. Например, у вас назначена встреча, а подопечный говорит, что у него нет времени, он избегает встреч, сбегает от зрительного контакта во время общения. Это встречается, как правило, у подростков, переживших пренебрежение.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highlight w:val="green"/>
        </w:rPr>
        <w:t>Что важно при выстраивании границ: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00B050"/>
          <w:sz w:val="28"/>
          <w:szCs w:val="28"/>
        </w:rPr>
        <w:t>•  Устанавливайте временные рамки общения.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В какой день, в какое время, в какой час вы будете выходить на связь. Во сколько вам можно звонить и почему. Согласуйте свойграфик с графиком подшефного.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00B050"/>
          <w:sz w:val="28"/>
          <w:szCs w:val="28"/>
        </w:rPr>
        <w:t>•  Держите слово.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Всегда выполняйте свои обещания. Если не смогли выполнить, объясняйте причину. Заранее предупреждайте об изменении своих ситуаций. Требуйте от подшефного такого же поведения.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00B050"/>
          <w:sz w:val="28"/>
          <w:szCs w:val="28"/>
        </w:rPr>
        <w:t>•  Говорите о себе правду.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lastRenderedPageBreak/>
        <w:t>Обдумайте, какие темы о себе вы не хотите обсуждать. Озвучьте их подшефному, объясните причину. Узнайте так же его запретные темы. Договоритесь о том, при каких условиях вы сможете вернуться к этим вопросам.</w:t>
      </w:r>
    </w:p>
    <w:p w:rsidR="00ED36DD" w:rsidRPr="00ED36DD" w:rsidRDefault="00ED36DD" w:rsidP="00ED36DD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00B050"/>
          <w:sz w:val="28"/>
          <w:szCs w:val="28"/>
        </w:rPr>
        <w:t>•  Озвучивайте чувства, пожелания, мысли.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Не бойтесь честно говорить о своих чувствах. Подшефный должен видеть, как себя проявляют другие люди и как они с этим справляются. На вашем примере в условиях безопасности и доверия он сможет выработать свои собственные способы реакций.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spacing w:after="0"/>
        <w:ind w:left="-142"/>
        <w:jc w:val="center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  <w:r w:rsidRPr="00ED36DD"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5B00825D" wp14:editId="3D960E44">
            <wp:simplePos x="0" y="0"/>
            <wp:positionH relativeFrom="column">
              <wp:posOffset>-96520</wp:posOffset>
            </wp:positionH>
            <wp:positionV relativeFrom="paragraph">
              <wp:posOffset>90170</wp:posOffset>
            </wp:positionV>
            <wp:extent cx="478155" cy="516255"/>
            <wp:effectExtent l="0" t="0" r="0" b="0"/>
            <wp:wrapTight wrapText="bothSides">
              <wp:wrapPolygon edited="0">
                <wp:start x="0" y="0"/>
                <wp:lineTo x="0" y="20723"/>
                <wp:lineTo x="20653" y="20723"/>
                <wp:lineTo x="20653" y="0"/>
                <wp:lineTo x="0" y="0"/>
              </wp:wrapPolygon>
            </wp:wrapTight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7" t="14943" r="45397" b="17815"/>
                    <a:stretch/>
                  </pic:blipFill>
                  <pic:spPr bwMode="auto">
                    <a:xfrm>
                      <a:off x="0" y="0"/>
                      <a:ext cx="478155" cy="51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6DD">
        <w:rPr>
          <w:rFonts w:ascii="Times New Roman" w:hAnsi="Times New Roman" w:cs="Times New Roman"/>
          <w:b/>
          <w:i/>
          <w:color w:val="C00000"/>
          <w:sz w:val="36"/>
          <w:szCs w:val="28"/>
        </w:rPr>
        <w:t>Наставнику важно уметь хорошо чувствовать свои эмоциональные границы, а так же обязательно выстраивать границы в общении и взаимодействии с подопечным.</w:t>
      </w: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44"/>
          <w:szCs w:val="28"/>
        </w:rPr>
      </w:pPr>
    </w:p>
    <w:p w:rsidR="00ED36DD" w:rsidRPr="00ED36DD" w:rsidRDefault="00ED36DD" w:rsidP="00ED36DD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44"/>
          <w:szCs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44"/>
          <w:szCs w:val="28"/>
        </w:rPr>
        <w:t>С т и л и   п о в е д е н и я   п о  до п е ч н ы х.</w:t>
      </w:r>
    </w:p>
    <w:p w:rsidR="00ED36DD" w:rsidRPr="00ED36DD" w:rsidRDefault="00ED36DD" w:rsidP="00ED36DD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44"/>
          <w:szCs w:val="28"/>
        </w:rPr>
      </w:pP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b/>
          <w:sz w:val="28"/>
          <w:szCs w:val="28"/>
          <w:highlight w:val="green"/>
        </w:rPr>
        <w:t>Манипуляция —</w:t>
      </w:r>
      <w:r w:rsidRPr="00ED36DD">
        <w:rPr>
          <w:rFonts w:ascii="Times New Roman" w:hAnsi="Times New Roman" w:cs="Times New Roman"/>
          <w:sz w:val="28"/>
          <w:szCs w:val="28"/>
        </w:rPr>
        <w:t xml:space="preserve">   это неявная, скрытая тактика воздействия на психику других с целью добиться желаемого. В той или иной мере это периодически делают все.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Подростки из детских домов часто используют манипуляции для получения желаемого, они не умеют сотрудничать на равных. Так же причиной манипуляций может быть психологическая защита, которая сформировалась в течение жизни и закрепились в его опыте.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wave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wave"/>
        </w:rPr>
        <w:t>Подростки могут использовать такие виды манипуляций, как: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wave"/>
        </w:rPr>
      </w:pP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обман;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спекуляции;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шантаж;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угрозы;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нытье;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жалобы;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сравнения с другими детьми.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  <w:highlight w:val="green"/>
        </w:rPr>
        <w:t>Что категорически нельзя делать взрослым: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Игнорировать ситуацию;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lastRenderedPageBreak/>
        <w:t>•  Терзаться чувством вины;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Кричать, ругаться, применять физическую силу;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Читать нотации и нравоучения;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Требовать от ребенка того, что сами взрослые не выполняют;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Навязывать свое мнение и ограничивать во всем;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 xml:space="preserve">•  Быть необязательным и непоследовательным. Бросаться словами 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и не выполнять их;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Позволять игнорировать чувства и потребности взрослых.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ED36DD">
        <w:rPr>
          <w:rFonts w:ascii="Times New Roman" w:hAnsi="Times New Roman" w:cs="Times New Roman"/>
          <w:b/>
          <w:color w:val="C00000"/>
          <w:sz w:val="32"/>
          <w:szCs w:val="28"/>
        </w:rPr>
        <w:t>ЛИЧНЫЙ ПРИМЕР — НАИЛУЧШИЙ СПОСОБ ВОСПИТАНИЯ. ЕСЛИНАСТАВНИК КУРИТ, ОБЪЯСНИТЬ ПОДРОСТКУ, ЧТО ЭТО ПЛОХО,БУДЕТ СЛОЖНО.</w:t>
      </w:r>
    </w:p>
    <w:p w:rsidR="00ED36DD" w:rsidRPr="00ED36DD" w:rsidRDefault="00ED36DD" w:rsidP="00ED36DD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  <w:highlight w:val="green"/>
        </w:rPr>
        <w:t>Адаптивное поведение</w:t>
      </w:r>
      <w:r w:rsidRPr="00ED36DD">
        <w:rPr>
          <w:rFonts w:ascii="Times New Roman" w:hAnsi="Times New Roman" w:cs="Times New Roman"/>
          <w:sz w:val="28"/>
          <w:szCs w:val="28"/>
        </w:rPr>
        <w:t xml:space="preserve"> — это приспособительное поведение, в котором подростки вынуждены подчиняться или приспосабливаться 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к новым условиям.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green"/>
        </w:rPr>
      </w:pP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6DD">
        <w:rPr>
          <w:rFonts w:ascii="Times New Roman" w:hAnsi="Times New Roman" w:cs="Times New Roman"/>
          <w:b/>
          <w:sz w:val="28"/>
          <w:szCs w:val="28"/>
          <w:highlight w:val="green"/>
        </w:rPr>
        <w:t>Виды адаптивного поведения у подростков</w:t>
      </w:r>
      <w:r w:rsidRPr="00ED36D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36DD">
        <w:rPr>
          <w:rFonts w:ascii="Times New Roman" w:hAnsi="Times New Roman" w:cs="Times New Roman"/>
          <w:b/>
          <w:noProof/>
          <w:color w:val="70AD47" w:themeColor="accent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AE106F" wp14:editId="70B941F8">
                <wp:simplePos x="0" y="0"/>
                <wp:positionH relativeFrom="column">
                  <wp:posOffset>3770961</wp:posOffset>
                </wp:positionH>
                <wp:positionV relativeFrom="paragraph">
                  <wp:posOffset>93483</wp:posOffset>
                </wp:positionV>
                <wp:extent cx="789940" cy="1182370"/>
                <wp:effectExtent l="0" t="19050" r="29210" b="17780"/>
                <wp:wrapNone/>
                <wp:docPr id="30" name="Стрелка углом ввер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940" cy="1182370"/>
                        </a:xfrm>
                        <a:prstGeom prst="bentUpArrow">
                          <a:avLst>
                            <a:gd name="adj1" fmla="val 12093"/>
                            <a:gd name="adj2" fmla="val 22805"/>
                            <a:gd name="adj3" fmla="val 41357"/>
                          </a:avLst>
                        </a:prstGeom>
                        <a:solidFill>
                          <a:srgbClr val="70AD47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E3FFA" id="Стрелка углом вверх 30" o:spid="_x0000_s1026" style="position:absolute;margin-left:296.95pt;margin-top:7.35pt;width:62.2pt;height:93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9940,118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1wk2wIAAJoFAAAOAAAAZHJzL2Uyb0RvYy54bWysVM1uEzEQviPxDpbvdH+S0CTqpooaBSFV&#10;pVJb9ex4vcki/2E72YRTBeJBeAME6gUQz7B5I8beTZpSToiN5Mx4xvPzzc/J6VpwtGLGlkpmODmK&#10;MWKSqryU8wzfXE9f9DGyjsiccCVZhjfM4tPR82cnlR6yVC0Uz5lBYETaYaUzvHBOD6PI0gUTxB4p&#10;zSQIC2UEccCaeZQbUoF1waM0jl9GlTK5Nooya+F20gjxKNgvCkbdm6KwzCGeYYjNhdOEc+bPaHRC&#10;hnND9KKkbRjkH6IQpJTgdG9qQhxBS1M+MSVKapRVhTuiSkSqKErKQg6QTRL/kc3VgmgWcgFwrN7D&#10;ZP+fWXqxujSozDPcAXgkEVCj+vP2w/auvq9/1N/rL2j7sf4G5K/6J6q/wu9+e7f9hEAdsKu0HYKJ&#10;K31pWs4C6YFYF0b4f0gRrQPemz3ebO0Qhcvj/mDQBbcUREnSTzvHwWj08Fob614xJZAnMjxj0t3o&#10;sTGqCmiT1bl1Afa8jZ3kbxOMCsGhiivCUZLGg05b5QOd9FAnTftx76lO51Cnm3R6x14Hgmu9ArUL&#10;z4dgFS/zacl5YMx8dsYNghAgzXg86e4eP1LjElWQ+iDueRQI9H/BiQNSaKiIlXOMCJ/DYFFnQsKP&#10;XtuN3fuAkcgBFMSJdXCZ4Wn42ogfPfNBT4hdNMEFUZO8KB3MIi9Fhvux/9rXXPqUWJgmwNuD4Ove&#10;VNpTM5VvoIuMasbLajotwck5xHJJDFQCsoMd4d7AUXAFKauWwmihzPu/3Xt9aHOQYlTBfAIc75bE&#10;MEjxtYQBGCRd3zouMN3ecQqMOZTMDiVyKc4UlAJ6A6ILpNd3fEcWRolbWCVj7xVERFLw3QDfMmeu&#10;2RuwjCgbj4MaDLEm7lxeaeqNe5w8vNfrW2J027QO2v1C7Wa5bZ+mkx50/UupxkuninKPcINrCzcs&#10;gNB97bLyG+aQD1oPK3X0GwAA//8DAFBLAwQUAAYACAAAACEAKil8SOEAAAAKAQAADwAAAGRycy9k&#10;b3ducmV2LnhtbEyPTUvDQBCG74L/YRnBi9hNrZoPsylSEER6sS3tdZMdk9DsbMhum+ivd3rS4/A+&#10;vO8z+XKynTjj4FtHCuazCARS5UxLtYLd9u0+AeGDJqM7R6jgGz0si+urXGfGjfSJ502oBZeQz7SC&#10;JoQ+k9JXDVrtZ65H4uzLDVYHPodamkGPXG47+RBFz9Lqlnih0T2uGqyOm5NV0Pofv9edufuI38fV&#10;endcl9tDotTtzfT6AiLgFP5guOizOhTsVLoTGS86BU/pImWUg8cYBAPxPFmAKBXwbgqyyOX/F4pf&#10;AAAA//8DAFBLAQItABQABgAIAAAAIQC2gziS/gAAAOEBAAATAAAAAAAAAAAAAAAAAAAAAABbQ29u&#10;dGVudF9UeXBlc10ueG1sUEsBAi0AFAAGAAgAAAAhADj9If/WAAAAlAEAAAsAAAAAAAAAAAAAAAAA&#10;LwEAAF9yZWxzLy5yZWxzUEsBAi0AFAAGAAgAAAAhAKcDXCTbAgAAmgUAAA4AAAAAAAAAAAAAAAAA&#10;LgIAAGRycy9lMm9Eb2MueG1sUEsBAi0AFAAGAAgAAAAhACopfEjhAAAACgEAAA8AAAAAAAAAAAAA&#10;AAAANQUAAGRycy9kb3ducmV2LnhtbFBLBQYAAAAABAAEAPMAAABDBgAAAAA=&#10;" path="m,1086843r562030,l562030,326695r-132382,l609794,,789940,326695r-132382,l657558,1182370,,1182370r,-95527xe" fillcolor="#70ad47" strokecolor="window" strokeweight="1.5pt">
                <v:stroke joinstyle="miter"/>
                <v:path arrowok="t" o:connecttype="custom" o:connectlocs="0,1086843;562030,1086843;562030,326695;429648,326695;609794,0;789940,326695;657558,326695;657558,1182370;0,1182370;0,1086843" o:connectangles="0,0,0,0,0,0,0,0,0,0"/>
              </v:shape>
            </w:pict>
          </mc:Fallback>
        </mc:AlternateContent>
      </w:r>
      <w:r w:rsidRPr="00ED36DD">
        <w:rPr>
          <w:rFonts w:ascii="Times New Roman" w:hAnsi="Times New Roman" w:cs="Times New Roman"/>
          <w:i/>
          <w:sz w:val="28"/>
          <w:szCs w:val="28"/>
        </w:rPr>
        <w:t>(по мнению семейного психолога В. Сатира):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Заискивающий;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Обвиняющий;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Расчетливый;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Отстраненный.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Все эти типы объединяет низкая самооценка.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НАСТАВНИКУ ВАЖНО БЫТЬ ГИБКИМ, ВНИМАТЕЛЬНЫМ, СТАРАТЬСЯ ПРОЯВЛЯТЬ ТЕРПЕНИЕ И СОЗДАВАТЬ БЕЗОПАСНЫЕ, 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C00000"/>
          <w:sz w:val="28"/>
          <w:szCs w:val="28"/>
        </w:rPr>
        <w:t>ДОВЕРИТЕЛЬНЫЕ ОТНОШЕНИЯ С ПОДРОСТКОМ.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spacing w:after="0"/>
        <w:jc w:val="center"/>
        <w:rPr>
          <w:rFonts w:ascii="Times New Roman" w:hAnsi="Times New Roman" w:cs="Times New Roman"/>
          <w:b/>
          <w:sz w:val="36"/>
          <w:szCs w:val="28"/>
          <w:highlight w:val="green"/>
        </w:rPr>
      </w:pPr>
    </w:p>
    <w:p w:rsidR="00ED36DD" w:rsidRPr="00ED36DD" w:rsidRDefault="00ED36DD" w:rsidP="00ED36DD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D36DD">
        <w:rPr>
          <w:rFonts w:ascii="Times New Roman" w:hAnsi="Times New Roman" w:cs="Times New Roman"/>
          <w:b/>
          <w:sz w:val="36"/>
          <w:szCs w:val="28"/>
          <w:highlight w:val="green"/>
        </w:rPr>
        <w:t>Д и а л о  г о в ы й    т р е н а ж е р</w:t>
      </w:r>
    </w:p>
    <w:p w:rsidR="00ED36DD" w:rsidRPr="00ED36DD" w:rsidRDefault="00ED36DD" w:rsidP="00ED36DD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32"/>
          <w:szCs w:val="28"/>
        </w:rPr>
        <w:t>«П е р в о е   з н а ко м с т в о.       Н а л а ж и в а е м   к о н т а к т ».</w:t>
      </w:r>
    </w:p>
    <w:p w:rsidR="00ED36DD" w:rsidRPr="00ED36DD" w:rsidRDefault="00ED36DD" w:rsidP="00ED36DD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ED36DD" w:rsidRPr="00ED36DD" w:rsidRDefault="00ED36DD" w:rsidP="00ED36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b/>
          <w:sz w:val="28"/>
          <w:szCs w:val="28"/>
        </w:rPr>
        <w:t>Д</w:t>
      </w:r>
      <w:r w:rsidRPr="00ED36DD">
        <w:rPr>
          <w:rFonts w:ascii="Times New Roman" w:hAnsi="Times New Roman" w:cs="Times New Roman"/>
          <w:sz w:val="28"/>
          <w:szCs w:val="28"/>
        </w:rPr>
        <w:t>иалоговый тренажер позволил вам попробовать себя в роли наставника при первом знакомстве с подшефным. Помните, что взаимодействие с подростком в каждом случае происходит по уникальному сценарию.</w:t>
      </w:r>
    </w:p>
    <w:p w:rsidR="00ED36DD" w:rsidRPr="00ED36DD" w:rsidRDefault="00ED36DD" w:rsidP="00ED36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D36DD">
        <w:rPr>
          <w:rFonts w:ascii="Times New Roman" w:hAnsi="Times New Roman" w:cs="Times New Roman"/>
          <w:i/>
          <w:sz w:val="28"/>
          <w:szCs w:val="28"/>
        </w:rPr>
        <w:t>Запишите вопросы, которые хотели бы задать подростку на первой встрече.</w:t>
      </w:r>
    </w:p>
    <w:p w:rsidR="00ED36DD" w:rsidRPr="00ED36DD" w:rsidRDefault="00ED36DD" w:rsidP="00ED36DD">
      <w:pPr>
        <w:tabs>
          <w:tab w:val="left" w:pos="37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36DD" w:rsidRPr="00ED36DD" w:rsidRDefault="00ED36DD" w:rsidP="00ED36DD">
      <w:pPr>
        <w:tabs>
          <w:tab w:val="left" w:pos="3765"/>
        </w:tabs>
        <w:jc w:val="both"/>
        <w:rPr>
          <w:rFonts w:ascii="Times New Roman" w:hAnsi="Times New Roman" w:cs="Times New Roman"/>
          <w:sz w:val="36"/>
          <w:szCs w:val="28"/>
        </w:rPr>
      </w:pPr>
      <w:r w:rsidRPr="00ED36DD"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0E24CA85" wp14:editId="347A1ADF">
            <wp:simplePos x="0" y="0"/>
            <wp:positionH relativeFrom="column">
              <wp:posOffset>123190</wp:posOffset>
            </wp:positionH>
            <wp:positionV relativeFrom="paragraph">
              <wp:posOffset>303530</wp:posOffset>
            </wp:positionV>
            <wp:extent cx="772160" cy="834390"/>
            <wp:effectExtent l="0" t="0" r="8890" b="3810"/>
            <wp:wrapTight wrapText="bothSides">
              <wp:wrapPolygon edited="0">
                <wp:start x="0" y="0"/>
                <wp:lineTo x="0" y="21205"/>
                <wp:lineTo x="21316" y="21205"/>
                <wp:lineTo x="21316" y="0"/>
                <wp:lineTo x="0" y="0"/>
              </wp:wrapPolygon>
            </wp:wrapTight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7" t="14943" r="45397" b="17815"/>
                    <a:stretch/>
                  </pic:blipFill>
                  <pic:spPr bwMode="auto">
                    <a:xfrm>
                      <a:off x="0" y="0"/>
                      <a:ext cx="772160" cy="83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6DD">
        <w:rPr>
          <w:noProof/>
          <w:lang w:eastAsia="ru-RU"/>
        </w:rPr>
        <mc:AlternateContent>
          <mc:Choice Requires="wps">
            <w:drawing>
              <wp:inline distT="0" distB="0" distL="0" distR="0" wp14:anchorId="4B65AC96" wp14:editId="169ACC96">
                <wp:extent cx="307975" cy="307975"/>
                <wp:effectExtent l="0" t="0" r="0" b="0"/>
                <wp:docPr id="15" name="Прямоугольник 15" descr="https://images.ua.prom.st/1052775068_1052775068.jpg?PIMAGE_ID=10527750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43C20D" id="Прямоугольник 15" o:spid="_x0000_s1026" alt="https://images.ua.prom.st/1052775068_1052775068.jpg?PIMAGE_ID=1052775068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jODAMAABsGAAAOAAAAZHJzL2Uyb0RvYy54bWysVMtu1DAU3SPxD5b3mSTTzCNRM1U7makq&#10;tVCpsK48iTMxJHawPU0LQkJii8Qn8BFsEI9+Q/pHXHuebTcIyCKyfZ1zz7n35O4fXFcluqJSMcFj&#10;7Hc8jChPRcb4PMYvX0ydIUZKE56RUnAa4xuq8MHo6ZP9po5oVxSizKhEAMJV1NQxLrSuI9dVaUEr&#10;ojqiphyCuZAV0bCVczeTpAH0qnS7ntd3GyGzWoqUKgWnyTKIRxY/z2mqn+e5ohqVMQZu2r6lfc/M&#10;2x3tk2guSV2wdEWD/AWLijAOSTdQCdEELSR7BFWxVAolct1JReWKPGcptRpAje89UHNRkJpaLVAc&#10;VW/KpP4fbPrs6lwilkHvehhxUkGP2i93H+4+tz/b27uP7df2tv1x96n91X5rvyNzKaMqhQqaTilo&#10;FavInKrOgnSgDVVHadf3et3BoOf1h5fbZedVPT84Pzk7PJ5cniTxNmBa0AASMLmoz6UpoqpPRfpa&#10;IS7GBeFzeqhqaCRQBIbrIylFU1CSQS18A+HewzAbBWho1pyJDDSRhRa2Qde5rEwOKD26tj642fiA&#10;XmuUwuGeNwgHoDSF0GptMpBo/XEtlT6mokJmEWMJ7Cw4uToF/fbq+orJxcWUlSWck6jk9w4Ac3kC&#10;qeFTEzMkrHPehV44GU6GgRN0+xMn8JLEOZyOA6c/9Qe9ZC8ZjxP/vcnrB1HBsoxyk2btYj/4M5es&#10;/qel/zY+VqJkmYEzlJScz8alRFcE/qKpfWzJIbK95t6nYYsAWh5I8ruBd9QNnWl/OHCCadBzwoE3&#10;dDw/PAr7XhAGyfS+pFPG6b9LQk2Mw163Z7u0Q/qBNs8+j7WRqGIa5lTJqhgPN5dIZBw44ZltrSas&#10;XK53SmHob0sB7V432vrVWHTp/pnIbsCuUoCdYE7BRIVFIeRbjBqYTjFWbxZEUozKEw6WD/0gMOPM&#10;boLeoAsbuRuZ7UYITwEqxhqj5XKslyNwUUs2LyCTbwvDxSH8JjmzFja/0JIV8DcbmEBWyWpamhG3&#10;u7e3tjN99BsAAP//AwBQSwMEFAAGAAgAAAAhAPJdrh3ZAAAAAwEAAA8AAABkcnMvZG93bnJldi54&#10;bWxMj0FLw0AQhe+C/2EZwYvYjaJSYjZFCmIRoTTVnqfZMQlmZ9PsNon/3lEPepnH8Ib3vskWk2vV&#10;QH1oPBu4miWgiEtvG64MvG4fL+egQkS22HomA58UYJGfnmSYWj/yhoYiVkpCOKRooI6xS7UOZU0O&#10;w8x3xOK9+95hlLWvtO1xlHDX6uskudMOG5aGGjta1lR+FEdnYCzXw2778qTXF7uV58PqsCzeno05&#10;P5se7kFFmuLfMXzjCzrkwrT3R7ZBtQbkkfgzxbuZ34La/6rOM/2fPf8CAAD//wMAUEsBAi0AFAAG&#10;AAgAAAAhALaDOJL+AAAA4QEAABMAAAAAAAAAAAAAAAAAAAAAAFtDb250ZW50X1R5cGVzXS54bWxQ&#10;SwECLQAUAAYACAAAACEAOP0h/9YAAACUAQAACwAAAAAAAAAAAAAAAAAvAQAAX3JlbHMvLnJlbHNQ&#10;SwECLQAUAAYACAAAACEAskHYzgwDAAAbBgAADgAAAAAAAAAAAAAAAAAuAgAAZHJzL2Uyb0RvYy54&#10;bWxQSwECLQAUAAYACAAAACEA8l2uHd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color w:val="385623" w:themeColor="accent6" w:themeShade="80"/>
          <w:sz w:val="24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36"/>
        </w:rPr>
        <w:t>Забота о себе как профилактика эмоционального выгорания</w:t>
      </w:r>
      <w:r w:rsidRPr="00ED36DD">
        <w:rPr>
          <w:rFonts w:ascii="Times New Roman" w:hAnsi="Times New Roman" w:cs="Times New Roman"/>
          <w:b/>
          <w:color w:val="385623" w:themeColor="accent6" w:themeShade="80"/>
          <w:sz w:val="24"/>
        </w:rPr>
        <w:t>.</w:t>
      </w:r>
    </w:p>
    <w:p w:rsidR="00ED36DD" w:rsidRPr="00ED36DD" w:rsidRDefault="00ED36DD" w:rsidP="00ED36DD">
      <w:pPr>
        <w:rPr>
          <w:rFonts w:ascii="Times New Roman" w:hAnsi="Times New Roman" w:cs="Times New Roman"/>
          <w:b/>
          <w:color w:val="385623" w:themeColor="accent6" w:themeShade="80"/>
          <w:sz w:val="36"/>
        </w:rPr>
      </w:pPr>
    </w:p>
    <w:p w:rsidR="00ED36DD" w:rsidRPr="00ED36DD" w:rsidRDefault="00ED36DD" w:rsidP="00ED36DD">
      <w:pPr>
        <w:rPr>
          <w:rFonts w:ascii="Times New Roman" w:hAnsi="Times New Roman" w:cs="Times New Roman"/>
          <w:b/>
          <w:sz w:val="32"/>
        </w:rPr>
      </w:pPr>
      <w:r w:rsidRPr="00ED36DD">
        <w:rPr>
          <w:rFonts w:ascii="Times New Roman" w:hAnsi="Times New Roman" w:cs="Times New Roman"/>
          <w:b/>
          <w:sz w:val="28"/>
          <w:highlight w:val="yellow"/>
        </w:rPr>
        <w:t>Упражнение «Оцените свои ресурсы»</w:t>
      </w:r>
      <w:r w:rsidRPr="00ED36DD">
        <w:rPr>
          <w:noProof/>
          <w:lang w:eastAsia="ru-RU"/>
        </w:rPr>
        <w:t xml:space="preserve"> </w:t>
      </w:r>
    </w:p>
    <w:p w:rsidR="00ED36DD" w:rsidRPr="00ED36DD" w:rsidRDefault="00ED36DD" w:rsidP="00ED36DD">
      <w:pPr>
        <w:rPr>
          <w:i/>
          <w:sz w:val="28"/>
        </w:rPr>
      </w:pPr>
      <w:r w:rsidRPr="00ED36DD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4BA76504" wp14:editId="6FDB3214">
            <wp:simplePos x="0" y="0"/>
            <wp:positionH relativeFrom="column">
              <wp:posOffset>4944745</wp:posOffset>
            </wp:positionH>
            <wp:positionV relativeFrom="paragraph">
              <wp:posOffset>127000</wp:posOffset>
            </wp:positionV>
            <wp:extent cx="1023620" cy="1364615"/>
            <wp:effectExtent l="0" t="0" r="5080" b="6985"/>
            <wp:wrapSquare wrapText="bothSides"/>
            <wp:docPr id="303" name="Рисунок 303" descr="C:\Users\Лариса\Desktop\че-овек-d-ержа-его-руку-к-его-сер-цу-4216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че-овек-d-ержа-его-руку-к-его-сер-цу-4216288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6DD">
        <w:rPr>
          <w:i/>
          <w:sz w:val="28"/>
        </w:rPr>
        <w:t>1. У меня обычно есть один выходной в неделю.</w:t>
      </w:r>
    </w:p>
    <w:p w:rsidR="00ED36DD" w:rsidRPr="00ED36DD" w:rsidRDefault="00ED36DD" w:rsidP="00ED36DD">
      <w:pPr>
        <w:rPr>
          <w:i/>
          <w:sz w:val="28"/>
        </w:rPr>
      </w:pPr>
      <w:r w:rsidRPr="00ED36DD">
        <w:rPr>
          <w:i/>
          <w:sz w:val="28"/>
        </w:rPr>
        <w:t>2. Я провожу не менее 1 часа перед сном без решения семейных проблем.</w:t>
      </w:r>
    </w:p>
    <w:p w:rsidR="00ED36DD" w:rsidRPr="00ED36DD" w:rsidRDefault="00ED36DD" w:rsidP="00ED36DD">
      <w:pPr>
        <w:rPr>
          <w:i/>
          <w:sz w:val="28"/>
        </w:rPr>
      </w:pPr>
      <w:r w:rsidRPr="00ED36DD">
        <w:rPr>
          <w:i/>
          <w:sz w:val="28"/>
        </w:rPr>
        <w:t>3. Я ем не менее 3 раз в день.</w:t>
      </w:r>
    </w:p>
    <w:p w:rsidR="00ED36DD" w:rsidRPr="00ED36DD" w:rsidRDefault="00ED36DD" w:rsidP="00ED36DD">
      <w:pPr>
        <w:rPr>
          <w:i/>
          <w:sz w:val="28"/>
        </w:rPr>
      </w:pPr>
      <w:r w:rsidRPr="00ED36DD">
        <w:rPr>
          <w:i/>
          <w:sz w:val="28"/>
        </w:rPr>
        <w:t>4. Я сплю 7 и более часов ежедневно.</w:t>
      </w:r>
    </w:p>
    <w:p w:rsidR="00ED36DD" w:rsidRPr="00ED36DD" w:rsidRDefault="00ED36DD" w:rsidP="00ED36DD">
      <w:pPr>
        <w:rPr>
          <w:i/>
          <w:sz w:val="28"/>
        </w:rPr>
      </w:pPr>
      <w:r w:rsidRPr="00ED36DD">
        <w:rPr>
          <w:i/>
          <w:sz w:val="28"/>
        </w:rPr>
        <w:t>5. У меня есть ресурсы и полномочия для выполнения моих обязанностей, решения сложных ситуаций и получения помощи со стороны.</w:t>
      </w:r>
    </w:p>
    <w:p w:rsidR="00ED36DD" w:rsidRPr="00ED36DD" w:rsidRDefault="00ED36DD" w:rsidP="00ED36DD">
      <w:pPr>
        <w:rPr>
          <w:i/>
          <w:sz w:val="28"/>
        </w:rPr>
      </w:pPr>
      <w:r w:rsidRPr="00ED36DD">
        <w:rPr>
          <w:i/>
          <w:sz w:val="28"/>
        </w:rPr>
        <w:t>6. Я не взаимодействую с детьми, если болею.</w:t>
      </w:r>
    </w:p>
    <w:p w:rsidR="00ED36DD" w:rsidRPr="00ED36DD" w:rsidRDefault="00ED36DD" w:rsidP="00ED36DD">
      <w:pPr>
        <w:rPr>
          <w:i/>
          <w:sz w:val="28"/>
        </w:rPr>
      </w:pPr>
      <w:r w:rsidRPr="00ED36DD">
        <w:rPr>
          <w:i/>
          <w:sz w:val="28"/>
        </w:rPr>
        <w:t>7. Я понимаю критерии успешности моей деятельности, как наставника.</w:t>
      </w:r>
    </w:p>
    <w:p w:rsidR="00ED36DD" w:rsidRPr="00ED36DD" w:rsidRDefault="00ED36DD" w:rsidP="00ED36DD">
      <w:pPr>
        <w:rPr>
          <w:i/>
          <w:sz w:val="28"/>
        </w:rPr>
      </w:pPr>
      <w:r w:rsidRPr="00ED36DD">
        <w:rPr>
          <w:i/>
          <w:sz w:val="28"/>
        </w:rPr>
        <w:t>8. Я могу обратиться за помощью в сложной ситуации.</w:t>
      </w:r>
    </w:p>
    <w:p w:rsidR="00ED36DD" w:rsidRPr="00ED36DD" w:rsidRDefault="00ED36DD" w:rsidP="00ED36DD">
      <w:pPr>
        <w:rPr>
          <w:i/>
          <w:sz w:val="28"/>
        </w:rPr>
      </w:pPr>
      <w:r w:rsidRPr="00ED36DD">
        <w:rPr>
          <w:i/>
          <w:sz w:val="28"/>
        </w:rPr>
        <w:t>9. Я нахожу в течение недели время, чтобы побыть наедине с собой.</w:t>
      </w:r>
    </w:p>
    <w:p w:rsidR="00ED36DD" w:rsidRPr="00ED36DD" w:rsidRDefault="00ED36DD" w:rsidP="00ED36DD">
      <w:pPr>
        <w:rPr>
          <w:i/>
          <w:sz w:val="28"/>
        </w:rPr>
      </w:pPr>
      <w:r w:rsidRPr="00ED36DD">
        <w:rPr>
          <w:i/>
          <w:sz w:val="28"/>
        </w:rPr>
        <w:t>10. Я регулярно общаюсь с друзьями.</w:t>
      </w:r>
    </w:p>
    <w:p w:rsidR="00ED36DD" w:rsidRPr="00ED36DD" w:rsidRDefault="00ED36DD" w:rsidP="00ED36DD">
      <w:pPr>
        <w:rPr>
          <w:i/>
          <w:sz w:val="28"/>
        </w:rPr>
      </w:pPr>
      <w:r w:rsidRPr="00ED36DD">
        <w:rPr>
          <w:i/>
          <w:sz w:val="28"/>
        </w:rPr>
        <w:t>11. Я общаюсь со своей семьей и получаю от этого удовольствие.</w:t>
      </w:r>
    </w:p>
    <w:p w:rsidR="00ED36DD" w:rsidRPr="00ED36DD" w:rsidRDefault="00ED36DD" w:rsidP="00ED36DD">
      <w:pPr>
        <w:rPr>
          <w:i/>
          <w:sz w:val="28"/>
        </w:rPr>
      </w:pPr>
      <w:r w:rsidRPr="00ED36DD">
        <w:rPr>
          <w:i/>
          <w:sz w:val="28"/>
        </w:rPr>
        <w:t>12. Мой любимый человек — ресурс для меня.</w:t>
      </w:r>
    </w:p>
    <w:p w:rsidR="00ED36DD" w:rsidRPr="00ED36DD" w:rsidRDefault="00ED36DD" w:rsidP="00ED36DD">
      <w:pPr>
        <w:rPr>
          <w:i/>
          <w:sz w:val="28"/>
        </w:rPr>
      </w:pPr>
      <w:r w:rsidRPr="00ED36DD">
        <w:rPr>
          <w:i/>
          <w:sz w:val="28"/>
        </w:rPr>
        <w:t>13. У меня есть увлечения, и я уделяю им время хотя бы раз в неделю.</w:t>
      </w:r>
    </w:p>
    <w:p w:rsidR="00ED36DD" w:rsidRPr="00ED36DD" w:rsidRDefault="00ED36DD" w:rsidP="00ED36DD">
      <w:pPr>
        <w:rPr>
          <w:i/>
          <w:sz w:val="28"/>
        </w:rPr>
      </w:pPr>
      <w:r w:rsidRPr="00ED36DD">
        <w:rPr>
          <w:i/>
          <w:sz w:val="28"/>
        </w:rPr>
        <w:t>14. Я обращаюсь за медицинской помощью для себя, сразу как возникает необходимость.</w:t>
      </w:r>
    </w:p>
    <w:p w:rsidR="00ED36DD" w:rsidRPr="00ED36DD" w:rsidRDefault="00ED36DD" w:rsidP="00ED36DD">
      <w:pPr>
        <w:rPr>
          <w:i/>
          <w:sz w:val="28"/>
        </w:rPr>
      </w:pPr>
      <w:r w:rsidRPr="00ED36DD">
        <w:rPr>
          <w:i/>
          <w:sz w:val="28"/>
        </w:rPr>
        <w:lastRenderedPageBreak/>
        <w:t>15. Я занимаюсь спортом.</w:t>
      </w:r>
    </w:p>
    <w:p w:rsidR="00ED36DD" w:rsidRPr="00ED36DD" w:rsidRDefault="00ED36DD" w:rsidP="00ED36DD">
      <w:pPr>
        <w:rPr>
          <w:i/>
          <w:sz w:val="28"/>
        </w:rPr>
      </w:pPr>
      <w:r w:rsidRPr="00ED36DD">
        <w:rPr>
          <w:i/>
          <w:sz w:val="28"/>
        </w:rPr>
        <w:t>16. Я хотя бы раз в полгода учусь чему-нибудь новому.</w:t>
      </w:r>
    </w:p>
    <w:p w:rsidR="00ED36DD" w:rsidRPr="00ED36DD" w:rsidRDefault="00ED36DD" w:rsidP="00ED36DD">
      <w:r w:rsidRPr="00ED36DD">
        <w:rPr>
          <w:i/>
          <w:sz w:val="28"/>
        </w:rPr>
        <w:t>17. У меня есть домашний питомец</w:t>
      </w:r>
      <w:r w:rsidRPr="00ED36DD">
        <w:t>.</w:t>
      </w: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i/>
          <w:sz w:val="28"/>
        </w:rPr>
      </w:pPr>
      <w:r w:rsidRPr="00ED36DD">
        <w:rPr>
          <w:rFonts w:ascii="Times New Roman" w:hAnsi="Times New Roman" w:cs="Times New Roman"/>
          <w:i/>
          <w:sz w:val="28"/>
        </w:rPr>
        <w:t xml:space="preserve">Посчитайте, сколько утверждений оказались применимы для вашей жизни.  Все эти пункты — это ресурсы, которые помогают нам справиться с выгоранием и не допустить его. Ресурсы надо не только </w:t>
      </w: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i/>
          <w:sz w:val="28"/>
        </w:rPr>
      </w:pPr>
      <w:r w:rsidRPr="00ED36DD">
        <w:rPr>
          <w:rFonts w:ascii="Times New Roman" w:hAnsi="Times New Roman" w:cs="Times New Roman"/>
          <w:i/>
          <w:sz w:val="28"/>
        </w:rPr>
        <w:t>иметь, но и уметь ими пользоваться.</w:t>
      </w: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i/>
          <w:sz w:val="28"/>
        </w:rPr>
      </w:pPr>
    </w:p>
    <w:p w:rsidR="00ED36DD" w:rsidRPr="00ED36DD" w:rsidRDefault="00ED36DD" w:rsidP="00ED36DD">
      <w:pPr>
        <w:rPr>
          <w:sz w:val="28"/>
        </w:rPr>
      </w:pPr>
      <w:r w:rsidRPr="00ED36DD">
        <w:rPr>
          <w:sz w:val="28"/>
        </w:rPr>
        <w:t>Эмоциональное выгорание — это состояние истощения, которое приводит к параличу наших сил, чувств и сопровождается утратой радости по отношению к жизни.</w:t>
      </w:r>
    </w:p>
    <w:p w:rsidR="00ED36DD" w:rsidRPr="00ED36DD" w:rsidRDefault="00ED36DD" w:rsidP="00ED36DD">
      <w:pPr>
        <w:rPr>
          <w:rFonts w:ascii="Times New Roman" w:hAnsi="Times New Roman" w:cs="Times New Roman"/>
          <w:b/>
          <w:color w:val="385623" w:themeColor="accent6" w:themeShade="80"/>
          <w:sz w:val="32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highlight w:val="yellow"/>
        </w:rPr>
        <w:t>Какие причины могут привести наставника к выгоранию:</w:t>
      </w:r>
    </w:p>
    <w:p w:rsidR="00ED36DD" w:rsidRPr="00ED36DD" w:rsidRDefault="00ED36DD" w:rsidP="00ED36DD">
      <w:r w:rsidRPr="00ED36DD">
        <w:t>•  Неоправданные ожидания;</w:t>
      </w:r>
    </w:p>
    <w:p w:rsidR="00ED36DD" w:rsidRPr="00ED36DD" w:rsidRDefault="00ED36DD" w:rsidP="00ED36DD">
      <w:r w:rsidRPr="00ED36DD">
        <w:t>•  Неосознанная мотивация;</w:t>
      </w:r>
    </w:p>
    <w:p w:rsidR="00ED36DD" w:rsidRPr="00ED36DD" w:rsidRDefault="00ED36DD" w:rsidP="00ED36DD">
      <w:r w:rsidRPr="00ED36DD">
        <w:t>•  Неустойчивые личные границы;</w:t>
      </w:r>
    </w:p>
    <w:p w:rsidR="00ED36DD" w:rsidRPr="00ED36DD" w:rsidRDefault="00ED36DD" w:rsidP="00ED36DD">
      <w:r w:rsidRPr="00ED36DD">
        <w:t>•  Наличие собственного травматического опыта;</w:t>
      </w:r>
    </w:p>
    <w:p w:rsidR="00ED36DD" w:rsidRPr="00ED36DD" w:rsidRDefault="00ED36DD" w:rsidP="00ED36DD">
      <w:r w:rsidRPr="00ED36DD">
        <w:t>•  Чрезмерная самоуверенность;</w:t>
      </w:r>
    </w:p>
    <w:p w:rsidR="00ED36DD" w:rsidRPr="00ED36DD" w:rsidRDefault="00ED36DD" w:rsidP="00ED36DD">
      <w:r w:rsidRPr="00ED36DD">
        <w:t>•  Личная незрелость;</w:t>
      </w:r>
    </w:p>
    <w:p w:rsidR="00ED36DD" w:rsidRPr="00ED36DD" w:rsidRDefault="00ED36DD" w:rsidP="00ED36DD">
      <w:r w:rsidRPr="00ED36DD">
        <w:t>•  Переоценка собственных ценностей.</w:t>
      </w:r>
    </w:p>
    <w:p w:rsidR="00ED36DD" w:rsidRPr="00ED36DD" w:rsidRDefault="00ED36DD" w:rsidP="00ED36DD">
      <w:pPr>
        <w:rPr>
          <w:rFonts w:ascii="Times New Roman" w:hAnsi="Times New Roman" w:cs="Times New Roman"/>
          <w:b/>
          <w:color w:val="385623" w:themeColor="accent6" w:themeShade="80"/>
          <w:sz w:val="28"/>
        </w:rPr>
      </w:pPr>
      <w:r w:rsidRPr="00ED36DD">
        <w:rPr>
          <w:rFonts w:ascii="Times New Roman" w:hAnsi="Times New Roman" w:cs="Times New Roman"/>
          <w:b/>
          <w:color w:val="385623" w:themeColor="accent6" w:themeShade="80"/>
          <w:sz w:val="28"/>
          <w:highlight w:val="yellow"/>
        </w:rPr>
        <w:t>Какие признаки позволяют понять, что вы близки к стадии выгорания?</w:t>
      </w: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Чувство изнеможения, истощения и безразличия (к той деятельности, которую человек совершает);</w:t>
      </w: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Негативное отношение к окружающим;</w:t>
      </w: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Негативное  самовосприятие  (человек относится к себе так же плохо, как и к людям вокруг);</w:t>
      </w: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•  Отдых не помогает восстановить силы.</w:t>
      </w: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Существует трехфакторная модель (К. Маслач и С. Джексон):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1.Вы чувствуете в себе перенапряжение, опустошенность, исчерпанность собственность ресурсов, заболевания.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2.Вы чувствуете развитие негативного отношения, теряете мотивацию, возрастает обезличенность и формальность контактов, появляются вспышки раздражения (состояние «что воля, что неволя — все равно» или «гори оно ясным пламенем, только меня не трогайте»).</w:t>
      </w: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 xml:space="preserve">3.Вы недовольны собой, уменьшаете ценность своей деятельности, </w:t>
      </w: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 xml:space="preserve">появляется чувство собственной несостоятельности, бесполезности </w:t>
      </w: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lastRenderedPageBreak/>
        <w:t>того, что вы делаете.</w:t>
      </w:r>
    </w:p>
    <w:p w:rsidR="00ED36DD" w:rsidRPr="00ED36DD" w:rsidRDefault="00ED36DD" w:rsidP="00ED36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ЕСЛИ ВЫ ЗАМЕЧАЕТЕ ЗА СОБОЙ КАКОЕ-ТО ОДНО ИЗ СОСТОЯНИЙ, 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C00000"/>
          <w:sz w:val="28"/>
          <w:szCs w:val="28"/>
        </w:rPr>
        <w:t>ВЕРОЯТНО, ВЫ ПРОСТО УСТАЛИ, И ВАМ НАДО ОТДОХНУТЬ.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НО ЕСЛИ ВЫ ОБНАРУЖИЛИ ВСЕ ТРИ ПРИЗНАК А, ТОГДА НУЖНО </w:t>
      </w:r>
    </w:p>
    <w:p w:rsidR="00ED36DD" w:rsidRPr="00ED36DD" w:rsidRDefault="00ED36DD" w:rsidP="00ED36DD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C00000"/>
          <w:sz w:val="28"/>
          <w:szCs w:val="28"/>
        </w:rPr>
        <w:t>ПОНИМАТЬ, НА КАКОЙ СТАДИИ ВЫ СЕЙЧАС НАХОДИТЕСЬ.</w:t>
      </w:r>
    </w:p>
    <w:p w:rsidR="00ED36DD" w:rsidRPr="00ED36DD" w:rsidRDefault="00ED36DD" w:rsidP="00ED36DD">
      <w:pPr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  <w:r w:rsidRPr="00ED36DD">
        <w:rPr>
          <w:rFonts w:ascii="Times New Roman" w:hAnsi="Times New Roman" w:cs="Times New Roman"/>
          <w:color w:val="385623" w:themeColor="accent6" w:themeShade="80"/>
          <w:sz w:val="28"/>
          <w:szCs w:val="28"/>
          <w:highlight w:val="yellow"/>
        </w:rPr>
        <w:t>Как себя восстановить:</w:t>
      </w:r>
    </w:p>
    <w:p w:rsidR="00ED36DD" w:rsidRPr="00ED36DD" w:rsidRDefault="00ED36DD" w:rsidP="00ED36D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36DD">
        <w:rPr>
          <w:rFonts w:ascii="Times New Roman" w:hAnsi="Times New Roman" w:cs="Times New Roman"/>
          <w:b/>
          <w:color w:val="FF0000"/>
          <w:sz w:val="28"/>
          <w:szCs w:val="28"/>
        </w:rPr>
        <w:t>Живите по трем простым правилам: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1. Удовольствие от мелочей жизни: «Мелочь, а приятно! или «маленькие радости»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2.Качественный отдых: «Отдых — всему голова!» (сон, отдых среди дня, медитации, переключения).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3.Пробуждение силы тела: «Движение — жизнь!» (зарядка, бег, ходьба, бассейн).</w:t>
      </w:r>
    </w:p>
    <w:p w:rsidR="00ED36DD" w:rsidRPr="00ED36DD" w:rsidRDefault="00ED36DD" w:rsidP="00ED36DD">
      <w:pPr>
        <w:rPr>
          <w:rFonts w:ascii="Monotype Corsiva" w:hAnsi="Monotype Corsiva" w:cs="Times New Roman"/>
          <w:i/>
          <w:color w:val="C00000"/>
          <w:sz w:val="32"/>
          <w:szCs w:val="28"/>
        </w:rPr>
      </w:pPr>
      <w:r w:rsidRPr="00ED36DD">
        <w:rPr>
          <w:rFonts w:ascii="Monotype Corsiva" w:hAnsi="Monotype Corsiva" w:cs="Times New Roman"/>
          <w:i/>
          <w:color w:val="C00000"/>
          <w:sz w:val="32"/>
          <w:szCs w:val="28"/>
        </w:rPr>
        <w:t>Прямо сейчас напишите: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  <w:highlight w:val="yellow"/>
        </w:rPr>
        <w:t>•  10 способов порадовать/отвлечь себя прямо сейчас;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  <w:highlight w:val="yellow"/>
        </w:rPr>
        <w:t>•  10 способов порадовать/отвлечь себя на этой неделе;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  <w:highlight w:val="yellow"/>
        </w:rPr>
        <w:t>•  Люди, которые могут меня поддержать (от 1 до 10 человек);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</w:t>
      </w:r>
    </w:p>
    <w:p w:rsidR="00ED36DD" w:rsidRPr="00ED36DD" w:rsidRDefault="00ED36DD" w:rsidP="00ED36DD">
      <w:pPr>
        <w:rPr>
          <w:rFonts w:ascii="Times New Roman" w:hAnsi="Times New Roman" w:cs="Times New Roman"/>
          <w:sz w:val="28"/>
          <w:szCs w:val="28"/>
        </w:rPr>
      </w:pPr>
      <w:r w:rsidRPr="00ED36DD">
        <w:rPr>
          <w:rFonts w:ascii="Times New Roman" w:hAnsi="Times New Roman" w:cs="Times New Roman"/>
          <w:sz w:val="28"/>
          <w:szCs w:val="28"/>
          <w:highlight w:val="yellow"/>
        </w:rPr>
        <w:t>•  За что я могу себя сегодня похвалить.</w:t>
      </w:r>
    </w:p>
    <w:p w:rsidR="00ED36DD" w:rsidRPr="00ED36DD" w:rsidRDefault="00ED36DD" w:rsidP="00ED36DD">
      <w:pPr>
        <w:tabs>
          <w:tab w:val="left" w:pos="3765"/>
        </w:tabs>
        <w:jc w:val="both"/>
        <w:rPr>
          <w:rFonts w:ascii="Times New Roman" w:hAnsi="Times New Roman" w:cs="Times New Roman"/>
          <w:sz w:val="36"/>
          <w:szCs w:val="28"/>
        </w:rPr>
      </w:pPr>
      <w:r w:rsidRPr="00ED36DD">
        <w:rPr>
          <w:rFonts w:ascii="Times New Roman" w:hAnsi="Times New Roman" w:cs="Times New Roman"/>
          <w:sz w:val="36"/>
          <w:szCs w:val="28"/>
        </w:rPr>
        <w:t>______________________________________________________________________________________________________</w:t>
      </w:r>
      <w:r w:rsidRPr="00ED36DD">
        <w:rPr>
          <w:rFonts w:ascii="Times New Roman" w:hAnsi="Times New Roman" w:cs="Times New Roman"/>
          <w:sz w:val="36"/>
          <w:szCs w:val="28"/>
        </w:rPr>
        <w:lastRenderedPageBreak/>
        <w:t>_________________________________________________________</w:t>
      </w:r>
    </w:p>
    <w:p w:rsidR="00ED36DD" w:rsidRPr="00ED36DD" w:rsidRDefault="00ED36DD" w:rsidP="00ED36DD">
      <w:pPr>
        <w:tabs>
          <w:tab w:val="left" w:pos="3765"/>
        </w:tabs>
        <w:jc w:val="both"/>
        <w:rPr>
          <w:rFonts w:ascii="Times New Roman" w:hAnsi="Times New Roman" w:cs="Times New Roman"/>
          <w:sz w:val="36"/>
          <w:szCs w:val="28"/>
        </w:rPr>
      </w:pPr>
      <w:r w:rsidRPr="00ED36DD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471D0B1F" wp14:editId="404086CB">
            <wp:simplePos x="0" y="0"/>
            <wp:positionH relativeFrom="column">
              <wp:posOffset>1683385</wp:posOffset>
            </wp:positionH>
            <wp:positionV relativeFrom="paragraph">
              <wp:posOffset>677545</wp:posOffset>
            </wp:positionV>
            <wp:extent cx="2486025" cy="1808480"/>
            <wp:effectExtent l="0" t="0" r="9525" b="1270"/>
            <wp:wrapTopAndBottom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6" t="12644" r="31826" b="17527"/>
                    <a:stretch/>
                  </pic:blipFill>
                  <pic:spPr bwMode="auto">
                    <a:xfrm>
                      <a:off x="0" y="0"/>
                      <a:ext cx="2486025" cy="180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6DD" w:rsidRPr="00ED36DD" w:rsidRDefault="00ED36DD" w:rsidP="00ED36DD">
      <w:pPr>
        <w:tabs>
          <w:tab w:val="left" w:pos="3765"/>
        </w:tabs>
        <w:jc w:val="center"/>
        <w:rPr>
          <w:rFonts w:ascii="Mistral" w:hAnsi="Mistral" w:cs="Times New Roman"/>
          <w:b/>
          <w:color w:val="FF0000"/>
          <w:sz w:val="28"/>
          <w:szCs w:val="28"/>
        </w:rPr>
      </w:pPr>
      <w:r w:rsidRPr="00ED36DD">
        <w:rPr>
          <w:rFonts w:ascii="Mistral" w:hAnsi="Mistral" w:cs="Times New Roman"/>
          <w:b/>
          <w:color w:val="FF0000"/>
          <w:sz w:val="28"/>
          <w:szCs w:val="28"/>
        </w:rPr>
        <w:t>БЛАГОДАРИМ ЗА ПЛОДОТВОРНУЮ РАБОТУ!</w:t>
      </w:r>
    </w:p>
    <w:p w:rsidR="00ED36DD" w:rsidRPr="00ED36DD" w:rsidRDefault="00ED36DD" w:rsidP="00ED36DD">
      <w:pPr>
        <w:tabs>
          <w:tab w:val="left" w:pos="7530"/>
        </w:tabs>
        <w:rPr>
          <w:rFonts w:ascii="Times New Roman" w:hAnsi="Times New Roman" w:cs="Times New Roman"/>
          <w:sz w:val="28"/>
          <w:szCs w:val="28"/>
        </w:rPr>
      </w:pPr>
    </w:p>
    <w:sectPr w:rsidR="00ED36DD" w:rsidRPr="00ED36DD">
      <w:headerReference w:type="even" r:id="rId37"/>
      <w:headerReference w:type="default" r:id="rId38"/>
      <w:footerReference w:type="default" r:id="rId39"/>
      <w:headerReference w:type="firs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00C74" w:rsidRDefault="00100C74" w:rsidP="007A3B5E">
      <w:pPr>
        <w:spacing w:after="0" w:line="240" w:lineRule="auto"/>
      </w:pPr>
      <w:r>
        <w:separator/>
      </w:r>
    </w:p>
  </w:endnote>
  <w:endnote w:type="continuationSeparator" w:id="0">
    <w:p w:rsidR="00100C74" w:rsidRDefault="00100C74" w:rsidP="007A3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A3B5E" w:rsidRDefault="007A3B5E" w:rsidP="007A3B5E">
    <w:pPr>
      <w:pStyle w:val="a5"/>
      <w:jc w:val="center"/>
    </w:pPr>
    <w:r>
      <w:t>Ресурсный центр добровольческого наставничества, 2022 год</w:t>
    </w:r>
  </w:p>
  <w:p w:rsidR="007A3B5E" w:rsidRDefault="007A3B5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00C74" w:rsidRDefault="00100C74" w:rsidP="007A3B5E">
      <w:pPr>
        <w:spacing w:after="0" w:line="240" w:lineRule="auto"/>
      </w:pPr>
      <w:r>
        <w:separator/>
      </w:r>
    </w:p>
  </w:footnote>
  <w:footnote w:type="continuationSeparator" w:id="0">
    <w:p w:rsidR="00100C74" w:rsidRDefault="00100C74" w:rsidP="007A3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28F5" w:rsidRDefault="003C24D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599581" o:spid="_x0000_s2053" type="#_x0000_t75" style="position:absolute;margin-left:0;margin-top:0;width:466.8pt;height:408.45pt;z-index:-251656192;mso-position-horizontal:center;mso-position-horizontal-relative:margin;mso-position-vertical:center;mso-position-vertical-relative:margin" o:allowincell="f">
          <v:imagedata r:id="rId1" o:title="business_handshake_3d_character_stock_photo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A3B5E" w:rsidRPr="00F305F1" w:rsidRDefault="003C24D6" w:rsidP="009932A3">
    <w:pPr>
      <w:pStyle w:val="a3"/>
      <w:jc w:val="center"/>
      <w:rPr>
        <w:rFonts w:ascii="Lucida Handwriting" w:hAnsi="Lucida Handwriting"/>
        <w:i/>
      </w:rPr>
    </w:pPr>
    <w:r>
      <w:rPr>
        <w:rFonts w:ascii="Lucida Handwriting" w:hAnsi="Lucida Handwriting"/>
        <w:i/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599582" o:spid="_x0000_s2054" type="#_x0000_t75" style="position:absolute;left:0;text-align:left;margin-left:0;margin-top:0;width:466.8pt;height:408.45pt;z-index:-251655168;mso-position-horizontal:center;mso-position-horizontal-relative:margin;mso-position-vertical:center;mso-position-vertical-relative:margin" o:allowincell="f">
          <v:imagedata r:id="rId1" o:title="business_handshake_3d_character_stock_photo[1]" gain="19661f" blacklevel="22938f"/>
          <w10:wrap anchorx="margin" anchory="margin"/>
        </v:shape>
      </w:pict>
    </w:r>
    <w:r w:rsidR="00F305F1" w:rsidRPr="00F305F1">
      <w:rPr>
        <w:rFonts w:ascii="Lucida Handwriting" w:hAnsi="Lucida Handwriting"/>
        <w:i/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1257300" cy="1143000"/>
          <wp:effectExtent l="0" t="0" r="0" b="0"/>
          <wp:wrapThrough wrapText="bothSides">
            <wp:wrapPolygon edited="0">
              <wp:start x="0" y="0"/>
              <wp:lineTo x="0" y="21240"/>
              <wp:lineTo x="21273" y="21240"/>
              <wp:lineTo x="21273" y="0"/>
              <wp:lineTo x="0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7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3B5E" w:rsidRPr="00F305F1">
      <w:rPr>
        <w:rFonts w:ascii="Cambria" w:hAnsi="Cambria" w:cs="Cambria"/>
        <w:i/>
      </w:rPr>
      <w:t>ГАУАО</w:t>
    </w:r>
    <w:r w:rsidR="007A3B5E" w:rsidRPr="00F305F1">
      <w:rPr>
        <w:rFonts w:ascii="Lucida Handwriting" w:hAnsi="Lucida Handwriting"/>
        <w:i/>
      </w:rPr>
      <w:t xml:space="preserve"> </w:t>
    </w:r>
    <w:r w:rsidR="007A3B5E" w:rsidRPr="00F305F1">
      <w:rPr>
        <w:rFonts w:ascii="Cambria" w:hAnsi="Cambria" w:cs="Cambria"/>
        <w:i/>
      </w:rPr>
      <w:t>ПЦССУ</w:t>
    </w:r>
    <w:r w:rsidR="007A3B5E" w:rsidRPr="00F305F1">
      <w:rPr>
        <w:rFonts w:ascii="Lucida Handwriting" w:hAnsi="Lucida Handwriting"/>
        <w:i/>
      </w:rPr>
      <w:t xml:space="preserve"> </w:t>
    </w:r>
    <w:r w:rsidR="007A3B5E" w:rsidRPr="00F305F1">
      <w:rPr>
        <w:rFonts w:ascii="Lucida Handwriting" w:hAnsi="Lucida Handwriting" w:cs="Lucida Handwriting"/>
        <w:i/>
      </w:rPr>
      <w:t>«</w:t>
    </w:r>
    <w:r w:rsidR="007A3B5E" w:rsidRPr="00F305F1">
      <w:rPr>
        <w:rFonts w:ascii="Cambria" w:hAnsi="Cambria" w:cs="Cambria"/>
        <w:i/>
      </w:rPr>
      <w:t>Доверие</w:t>
    </w:r>
    <w:r w:rsidR="007A3B5E" w:rsidRPr="00F305F1">
      <w:rPr>
        <w:rFonts w:ascii="Lucida Handwriting" w:hAnsi="Lucida Handwriting" w:cs="Lucida Handwriting"/>
        <w:i/>
      </w:rPr>
      <w:t>»</w:t>
    </w:r>
  </w:p>
  <w:p w:rsidR="007A3B5E" w:rsidRDefault="007A3B5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28F5" w:rsidRDefault="003C24D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599580" o:spid="_x0000_s2052" type="#_x0000_t75" style="position:absolute;margin-left:0;margin-top:0;width:466.8pt;height:408.45pt;z-index:-251657216;mso-position-horizontal:center;mso-position-horizontal-relative:margin;mso-position-vertical:center;mso-position-vertical-relative:margin" o:allowincell="f">
          <v:imagedata r:id="rId1" o:title="business_handshake_3d_character_stock_photo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A071C"/>
    <w:multiLevelType w:val="hybridMultilevel"/>
    <w:tmpl w:val="EE98E9A8"/>
    <w:lvl w:ilvl="0" w:tplc="BF688262">
      <w:start w:val="1"/>
      <w:numFmt w:val="decimal"/>
      <w:lvlText w:val="%1."/>
      <w:lvlJc w:val="left"/>
      <w:pPr>
        <w:ind w:left="1080" w:hanging="720"/>
      </w:pPr>
      <w:rPr>
        <w:rFonts w:hint="default"/>
        <w:color w:val="538135" w:themeColor="accent6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6A0E5A"/>
    <w:multiLevelType w:val="hybridMultilevel"/>
    <w:tmpl w:val="2BA81B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E5204"/>
    <w:multiLevelType w:val="hybridMultilevel"/>
    <w:tmpl w:val="6B2CF4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C11FF"/>
    <w:multiLevelType w:val="hybridMultilevel"/>
    <w:tmpl w:val="A51C8E2A"/>
    <w:lvl w:ilvl="0" w:tplc="0419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679C534A">
      <w:numFmt w:val="bullet"/>
      <w:lvlText w:val="•"/>
      <w:lvlJc w:val="left"/>
      <w:pPr>
        <w:ind w:left="1496" w:hanging="360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" w15:restartNumberingAfterBreak="0">
    <w:nsid w:val="45EB0149"/>
    <w:multiLevelType w:val="hybridMultilevel"/>
    <w:tmpl w:val="113EF86E"/>
    <w:lvl w:ilvl="0" w:tplc="4C3E635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39486B"/>
    <w:multiLevelType w:val="hybridMultilevel"/>
    <w:tmpl w:val="5D1ECCE6"/>
    <w:lvl w:ilvl="0" w:tplc="ED4ABB58">
      <w:start w:val="1"/>
      <w:numFmt w:val="bullet"/>
      <w:lvlText w:val=""/>
      <w:lvlJc w:val="left"/>
      <w:pPr>
        <w:ind w:left="644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615B3764"/>
    <w:multiLevelType w:val="hybridMultilevel"/>
    <w:tmpl w:val="5840ED38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B01357"/>
    <w:multiLevelType w:val="hybridMultilevel"/>
    <w:tmpl w:val="62FE34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6086503">
    <w:abstractNumId w:val="4"/>
  </w:num>
  <w:num w:numId="2" w16cid:durableId="1794056769">
    <w:abstractNumId w:val="5"/>
  </w:num>
  <w:num w:numId="3" w16cid:durableId="190921369">
    <w:abstractNumId w:val="0"/>
  </w:num>
  <w:num w:numId="4" w16cid:durableId="751701436">
    <w:abstractNumId w:val="3"/>
  </w:num>
  <w:num w:numId="5" w16cid:durableId="2114205257">
    <w:abstractNumId w:val="2"/>
  </w:num>
  <w:num w:numId="6" w16cid:durableId="1254247011">
    <w:abstractNumId w:val="1"/>
  </w:num>
  <w:num w:numId="7" w16cid:durableId="1466850736">
    <w:abstractNumId w:val="6"/>
  </w:num>
  <w:num w:numId="8" w16cid:durableId="14382122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162"/>
    <w:rsid w:val="00097C09"/>
    <w:rsid w:val="00100C74"/>
    <w:rsid w:val="00191B30"/>
    <w:rsid w:val="00233E84"/>
    <w:rsid w:val="00246FA7"/>
    <w:rsid w:val="00306162"/>
    <w:rsid w:val="00321820"/>
    <w:rsid w:val="003C24D6"/>
    <w:rsid w:val="004302CD"/>
    <w:rsid w:val="00471995"/>
    <w:rsid w:val="004C5B34"/>
    <w:rsid w:val="00507C6D"/>
    <w:rsid w:val="00561926"/>
    <w:rsid w:val="005928F5"/>
    <w:rsid w:val="005A2C06"/>
    <w:rsid w:val="005A5C84"/>
    <w:rsid w:val="00663FF2"/>
    <w:rsid w:val="006A0FF8"/>
    <w:rsid w:val="00760BE3"/>
    <w:rsid w:val="007A3B5E"/>
    <w:rsid w:val="007B7A08"/>
    <w:rsid w:val="009932A3"/>
    <w:rsid w:val="009B022B"/>
    <w:rsid w:val="00A364A9"/>
    <w:rsid w:val="00AE22AF"/>
    <w:rsid w:val="00B0511B"/>
    <w:rsid w:val="00BE746C"/>
    <w:rsid w:val="00BF17E5"/>
    <w:rsid w:val="00CB6747"/>
    <w:rsid w:val="00D160E9"/>
    <w:rsid w:val="00D66327"/>
    <w:rsid w:val="00DB5B2E"/>
    <w:rsid w:val="00E61F9D"/>
    <w:rsid w:val="00ED36DD"/>
    <w:rsid w:val="00F14411"/>
    <w:rsid w:val="00F305F1"/>
    <w:rsid w:val="00F56391"/>
    <w:rsid w:val="00FD322E"/>
    <w:rsid w:val="00FE4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B64BD2D"/>
  <w15:chartTrackingRefBased/>
  <w15:docId w15:val="{41E991DE-9F8F-4F32-9F3D-362643B33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3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3B5E"/>
  </w:style>
  <w:style w:type="paragraph" w:styleId="a5">
    <w:name w:val="footer"/>
    <w:basedOn w:val="a"/>
    <w:link w:val="a6"/>
    <w:uiPriority w:val="99"/>
    <w:unhideWhenUsed/>
    <w:rsid w:val="007A3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3B5E"/>
  </w:style>
  <w:style w:type="paragraph" w:styleId="a7">
    <w:name w:val="List Paragraph"/>
    <w:basedOn w:val="a"/>
    <w:uiPriority w:val="34"/>
    <w:qFormat/>
    <w:rsid w:val="00BE746C"/>
    <w:pPr>
      <w:ind w:left="720"/>
      <w:contextualSpacing/>
    </w:pPr>
  </w:style>
  <w:style w:type="table" w:styleId="a8">
    <w:name w:val="Table Grid"/>
    <w:basedOn w:val="a1"/>
    <w:uiPriority w:val="39"/>
    <w:rsid w:val="00191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"/>
    <w:next w:val="a"/>
    <w:link w:val="aa"/>
    <w:uiPriority w:val="10"/>
    <w:qFormat/>
    <w:rsid w:val="00D6632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D663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b">
    <w:name w:val="Hyperlink"/>
    <w:basedOn w:val="a0"/>
    <w:uiPriority w:val="99"/>
    <w:unhideWhenUsed/>
    <w:rsid w:val="00AE22AF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ED3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D3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wK-lgybDWTA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oter" Target="footer1.xml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youtu.be/-gq74ssxbw8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wK-lgybDWTA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eader" Target="header1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youtu.be/-gq74ssxbw8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youtu.be/wK-lgybDWTA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youtu.be/wK-lgybDWTA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F9057-57B7-4DE8-81AC-7456755BF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6356</Words>
  <Characters>36231</Characters>
  <Application>Microsoft Office Word</Application>
  <DocSecurity>0</DocSecurity>
  <Lines>301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brusnikep@outlook.com</cp:lastModifiedBy>
  <cp:revision>3</cp:revision>
  <dcterms:created xsi:type="dcterms:W3CDTF">2022-11-01T07:24:00Z</dcterms:created>
  <dcterms:modified xsi:type="dcterms:W3CDTF">2023-06-19T08:20:00Z</dcterms:modified>
</cp:coreProperties>
</file>